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w:t>
      </w:r>
      <w:proofErr w:type="gramStart"/>
      <w:r w:rsidR="0069712D" w:rsidRPr="00A45272">
        <w:rPr>
          <w:rFonts w:ascii="Myriad Pro" w:hAnsi="Myriad Pro"/>
        </w:rPr>
        <w:t>at</w:t>
      </w:r>
      <w:proofErr w:type="gramEnd"/>
      <w:r w:rsidR="0069712D" w:rsidRPr="00A45272">
        <w:rPr>
          <w:rFonts w:ascii="Myriad Pro" w:hAnsi="Myriad Pro"/>
        </w:rPr>
        <w:t xml:space="preserve">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w:t>
      </w:r>
      <w:proofErr w:type="gramStart"/>
      <w:r>
        <w:rPr>
          <w:rFonts w:ascii="Myriad Pro" w:hAnsi="Myriad Pro"/>
        </w:rPr>
        <w:t>must be submitted</w:t>
      </w:r>
      <w:proofErr w:type="gramEnd"/>
      <w:r>
        <w:rPr>
          <w:rFonts w:ascii="Myriad Pro" w:hAnsi="Myriad Pro"/>
        </w:rPr>
        <w:t xml:space="preserve">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w:t>
      </w:r>
      <w:proofErr w:type="gramStart"/>
      <w:r w:rsidR="0027590F" w:rsidRPr="00A45272">
        <w:rPr>
          <w:rFonts w:ascii="Myriad Pro" w:hAnsi="Myriad Pro"/>
        </w:rPr>
        <w:t>must be submitted</w:t>
      </w:r>
      <w:proofErr w:type="gramEnd"/>
      <w:r w:rsidR="0027590F" w:rsidRPr="00A45272">
        <w:rPr>
          <w:rFonts w:ascii="Myriad Pro" w:hAnsi="Myriad Pro"/>
        </w:rPr>
        <w:t xml:space="preserve">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w:t>
      </w:r>
      <w:proofErr w:type="gramStart"/>
      <w:r w:rsidR="00E2341A" w:rsidRPr="00A45272">
        <w:rPr>
          <w:rFonts w:ascii="Myriad Pro" w:hAnsi="Myriad Pro"/>
        </w:rPr>
        <w:t xml:space="preserve">must be combined and submitted as </w:t>
      </w:r>
      <w:r w:rsidR="00E2341A" w:rsidRPr="001B6D53">
        <w:rPr>
          <w:rFonts w:ascii="Myriad Pro" w:hAnsi="Myriad Pro"/>
          <w:b/>
        </w:rPr>
        <w:t>one</w:t>
      </w:r>
      <w:r w:rsidR="00E2341A" w:rsidRPr="00A45272">
        <w:rPr>
          <w:rFonts w:ascii="Myriad Pro" w:hAnsi="Myriad Pro"/>
        </w:rPr>
        <w:t xml:space="preserve"> PDF document</w:t>
      </w:r>
      <w:proofErr w:type="gramEnd"/>
      <w:r w:rsidR="00E2341A" w:rsidRPr="00A45272">
        <w:rPr>
          <w:rFonts w:ascii="Myriad Pro" w:hAnsi="Myriad Pro"/>
        </w:rPr>
        <w:t xml:space="preserve">.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 xml:space="preserve">The application does not have a page </w:t>
      </w:r>
      <w:proofErr w:type="gramStart"/>
      <w:r w:rsidRPr="00A45272">
        <w:rPr>
          <w:rFonts w:ascii="Myriad Pro" w:hAnsi="Myriad Pro"/>
        </w:rPr>
        <w:t>limit</w:t>
      </w:r>
      <w:r w:rsidR="00C320BE">
        <w:rPr>
          <w:rFonts w:ascii="Myriad Pro" w:hAnsi="Myriad Pro"/>
        </w:rPr>
        <w:t>,</w:t>
      </w:r>
      <w:proofErr w:type="gramEnd"/>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w:t>
      </w:r>
      <w:proofErr w:type="gramStart"/>
      <w:r w:rsidR="00C320BE">
        <w:rPr>
          <w:rFonts w:ascii="Myriad Pro" w:hAnsi="Myriad Pro"/>
        </w:rPr>
        <w:t>Also</w:t>
      </w:r>
      <w:proofErr w:type="gramEnd"/>
      <w:r w:rsidR="00C320BE">
        <w:rPr>
          <w:rFonts w:ascii="Myriad Pro" w:hAnsi="Myriad Pro"/>
        </w:rPr>
        <w:t xml:space="preserve">,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w:t>
      </w:r>
      <w:proofErr w:type="gramStart"/>
      <w:r w:rsidR="000B4817" w:rsidRPr="00A45272">
        <w:rPr>
          <w:rFonts w:ascii="Myriad Pro" w:hAnsi="Myriad Pro"/>
        </w:rPr>
        <w:t>be recognized</w:t>
      </w:r>
      <w:proofErr w:type="gramEnd"/>
      <w:r w:rsidR="000B4817" w:rsidRPr="00A45272">
        <w:rPr>
          <w:rFonts w:ascii="Myriad Pro" w:hAnsi="Myriad Pro"/>
        </w:rPr>
        <w:t xml:space="preserve">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t>
      </w:r>
      <w:proofErr w:type="gramStart"/>
      <w:r w:rsidR="00217E9E" w:rsidRPr="00A45272">
        <w:rPr>
          <w:rFonts w:ascii="Myriad Pro" w:hAnsi="Myriad Pro"/>
        </w:rPr>
        <w:t>will be distributed</w:t>
      </w:r>
      <w:proofErr w:type="gramEnd"/>
      <w:r w:rsidR="00217E9E" w:rsidRPr="00A45272">
        <w:rPr>
          <w:rFonts w:ascii="Myriad Pro" w:hAnsi="Myriad Pro"/>
        </w:rPr>
        <w:t xml:space="preserve">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w:t>
      </w:r>
      <w:proofErr w:type="gramStart"/>
      <w:r w:rsidRPr="00A45272">
        <w:rPr>
          <w:rFonts w:ascii="Myriad Pro" w:hAnsi="Myriad Pro"/>
        </w:rPr>
        <w:t>have been featured</w:t>
      </w:r>
      <w:proofErr w:type="gramEnd"/>
      <w:r w:rsidRPr="00A45272">
        <w:rPr>
          <w:rFonts w:ascii="Myriad Pro" w:hAnsi="Myriad Pro"/>
        </w:rPr>
        <w:t xml:space="preserve">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6B785503"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78377E">
        <w:rPr>
          <w:rFonts w:ascii="Myriad Pro" w:hAnsi="Myriad Pro"/>
        </w:rPr>
        <w:t>Carl Wunsche Sr. High School Veterinary Science Program</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50FBE53E"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78377E">
        <w:rPr>
          <w:rFonts w:ascii="Myriad Pro" w:hAnsi="Myriad Pro"/>
        </w:rPr>
        <w:t xml:space="preserve">Jessica Graham, </w:t>
      </w:r>
      <w:proofErr w:type="spellStart"/>
      <w:r w:rsidR="0078377E">
        <w:rPr>
          <w:rFonts w:ascii="Myriad Pro" w:hAnsi="Myriad Pro"/>
        </w:rPr>
        <w:t>M.Ed</w:t>
      </w:r>
      <w:proofErr w:type="spellEnd"/>
      <w:r w:rsidR="0078377E">
        <w:rPr>
          <w:rFonts w:ascii="Myriad Pro" w:hAnsi="Myriad Pro"/>
        </w:rPr>
        <w:t>, LVT</w:t>
      </w:r>
    </w:p>
    <w:p w14:paraId="5AB9EAE9" w14:textId="151EC183"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78377E">
        <w:rPr>
          <w:rFonts w:ascii="Myriad Pro" w:hAnsi="Myriad Pro"/>
        </w:rPr>
        <w:t>jgraham@springisd.org</w:t>
      </w:r>
    </w:p>
    <w:p w14:paraId="2975C284" w14:textId="05A0B42B" w:rsidR="004B4115"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78377E">
        <w:rPr>
          <w:rFonts w:ascii="Myriad Pro" w:hAnsi="Myriad Pro"/>
        </w:rPr>
        <w:t>281-891-7650</w:t>
      </w:r>
      <w:r w:rsidR="0027590F" w:rsidRPr="00A45272">
        <w:rPr>
          <w:rFonts w:ascii="Myriad Pro" w:hAnsi="Myriad Pro"/>
        </w:rPr>
        <w:br/>
        <w:t xml:space="preserve">Address: </w:t>
      </w:r>
      <w:r w:rsidR="0078377E">
        <w:rPr>
          <w:rFonts w:ascii="Myriad Pro" w:hAnsi="Myriad Pro"/>
        </w:rPr>
        <w:t>900 Wunsche Loop Spring, Texas 77373</w:t>
      </w:r>
    </w:p>
    <w:p w14:paraId="012C928B" w14:textId="1292903C" w:rsidR="009A712A" w:rsidRDefault="009A712A" w:rsidP="00D74E2F">
      <w:pPr>
        <w:pStyle w:val="ListParagraph"/>
        <w:spacing w:after="0" w:line="240" w:lineRule="auto"/>
        <w:rPr>
          <w:rFonts w:ascii="Myriad Pro" w:hAnsi="Myriad Pro"/>
        </w:rPr>
      </w:pPr>
    </w:p>
    <w:p w14:paraId="1BB4107C" w14:textId="6BFD002B" w:rsidR="009A712A" w:rsidRDefault="009A712A" w:rsidP="00D74E2F">
      <w:pPr>
        <w:pStyle w:val="ListParagraph"/>
        <w:spacing w:after="0" w:line="240" w:lineRule="auto"/>
        <w:rPr>
          <w:rFonts w:ascii="Myriad Pro" w:hAnsi="Myriad Pro"/>
        </w:rPr>
      </w:pPr>
      <w:r>
        <w:rPr>
          <w:rFonts w:ascii="Myriad Pro" w:hAnsi="Myriad Pro"/>
        </w:rPr>
        <w:t>Name: Kevin Berrigan</w:t>
      </w:r>
    </w:p>
    <w:p w14:paraId="63FC6C21" w14:textId="70DAA227" w:rsidR="009A712A" w:rsidRDefault="009A712A" w:rsidP="00D74E2F">
      <w:pPr>
        <w:pStyle w:val="ListParagraph"/>
        <w:spacing w:after="0" w:line="240" w:lineRule="auto"/>
        <w:rPr>
          <w:rFonts w:ascii="Myriad Pro" w:hAnsi="Myriad Pro"/>
        </w:rPr>
      </w:pPr>
      <w:r>
        <w:rPr>
          <w:rFonts w:ascii="Myriad Pro" w:hAnsi="Myriad Pro"/>
        </w:rPr>
        <w:t xml:space="preserve">Email Address: </w:t>
      </w:r>
      <w:hyperlink r:id="rId14" w:history="1">
        <w:r w:rsidRPr="00C56779">
          <w:rPr>
            <w:rStyle w:val="Hyperlink"/>
            <w:rFonts w:ascii="Myriad Pro" w:hAnsi="Myriad Pro"/>
          </w:rPr>
          <w:t>kberriga@springisd.org</w:t>
        </w:r>
      </w:hyperlink>
    </w:p>
    <w:p w14:paraId="19A3B08E" w14:textId="54821112" w:rsidR="009A712A" w:rsidRDefault="009A712A" w:rsidP="00D74E2F">
      <w:pPr>
        <w:pStyle w:val="ListParagraph"/>
        <w:spacing w:after="0" w:line="240" w:lineRule="auto"/>
        <w:rPr>
          <w:rFonts w:ascii="Myriad Pro" w:hAnsi="Myriad Pro"/>
        </w:rPr>
      </w:pPr>
      <w:r>
        <w:rPr>
          <w:rFonts w:ascii="Myriad Pro" w:hAnsi="Myriad Pro"/>
        </w:rPr>
        <w:t>Phone Number: 281-891-7650</w:t>
      </w:r>
    </w:p>
    <w:p w14:paraId="1CD5BE40" w14:textId="6D3A84F8" w:rsidR="009A712A" w:rsidRPr="00A45272" w:rsidRDefault="009A712A" w:rsidP="00D74E2F">
      <w:pPr>
        <w:pStyle w:val="ListParagraph"/>
        <w:spacing w:after="0" w:line="240" w:lineRule="auto"/>
        <w:rPr>
          <w:rFonts w:ascii="Myriad Pro" w:hAnsi="Myriad Pro"/>
        </w:rPr>
      </w:pPr>
      <w:r>
        <w:rPr>
          <w:rFonts w:ascii="Myriad Pro" w:hAnsi="Myriad Pro"/>
        </w:rPr>
        <w:t>Address: 900 Wunsche Loop Spring, Texas 77373</w:t>
      </w:r>
    </w:p>
    <w:p w14:paraId="25B3FB93" w14:textId="77777777" w:rsidR="004B4115" w:rsidRPr="00A45272" w:rsidRDefault="004B4115" w:rsidP="00D74E2F">
      <w:pPr>
        <w:pStyle w:val="ListParagraph"/>
        <w:spacing w:after="0" w:line="240" w:lineRule="auto"/>
        <w:rPr>
          <w:rFonts w:ascii="Myriad Pro" w:hAnsi="Myriad Pro"/>
        </w:rPr>
      </w:pPr>
    </w:p>
    <w:p w14:paraId="04C70408" w14:textId="1F1E83B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78377E">
        <w:rPr>
          <w:rFonts w:ascii="Myriad Pro" w:hAnsi="Myriad Pro"/>
        </w:rPr>
        <w:t>Carl Wunsche Sr. High School</w:t>
      </w:r>
      <w:r w:rsidRPr="00A45272">
        <w:rPr>
          <w:rFonts w:ascii="Myriad Pro" w:hAnsi="Myriad Pro"/>
        </w:rPr>
        <w:br/>
      </w:r>
    </w:p>
    <w:p w14:paraId="61F26146" w14:textId="4D2571BE"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78377E">
            <w:rPr>
              <w:rFonts w:ascii="Myriad Pro" w:hAnsi="Myriad Pro"/>
            </w:rPr>
            <w:t>Texas</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3698E03A"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78377E">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41BC7C30" w:rsidR="00AD3A09" w:rsidRPr="00A45272" w:rsidRDefault="00547B6D" w:rsidP="00F5223D">
      <w:pPr>
        <w:spacing w:after="0" w:line="240" w:lineRule="auto"/>
        <w:ind w:firstLine="720"/>
        <w:rPr>
          <w:rFonts w:ascii="Myriad Pro" w:hAnsi="Myriad Pro"/>
        </w:rPr>
      </w:pPr>
      <w:sdt>
        <w:sdtPr>
          <w:rPr>
            <w:rFonts w:ascii="Myriad Pro" w:hAnsi="Myriad Pro"/>
          </w:rPr>
          <w:id w:val="1486048730"/>
          <w14:checkbox>
            <w14:checked w14:val="1"/>
            <w14:checkedState w14:val="2612" w14:font="MS Gothic"/>
            <w14:uncheckedState w14:val="2610" w14:font="MS Gothic"/>
          </w14:checkbox>
        </w:sdtPr>
        <w:sdtContent>
          <w:r w:rsidR="0078377E">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295F232C"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1"/>
            <w14:checkedState w14:val="2612" w14:font="MS Gothic"/>
            <w14:uncheckedState w14:val="2610" w14:font="MS Gothic"/>
          </w14:checkbox>
        </w:sdtPr>
        <w:sdtContent>
          <w:r w:rsidR="0078377E">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4DDF6BA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C1502F">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lastRenderedPageBreak/>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2C8E65C9" w:rsidR="00CD5457"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xml:space="preserve">, including </w:t>
      </w:r>
      <w:proofErr w:type="gramStart"/>
      <w:r w:rsidR="0013191C" w:rsidRPr="00A45272">
        <w:rPr>
          <w:rFonts w:ascii="Myriad Pro" w:hAnsi="Myriad Pro"/>
        </w:rPr>
        <w:t>the secondary and postsecondary components</w:t>
      </w:r>
      <w:r w:rsidR="00B30A12" w:rsidRPr="00A45272">
        <w:rPr>
          <w:rFonts w:ascii="Myriad Pro" w:hAnsi="Myriad Pro"/>
        </w:rPr>
        <w:t xml:space="preserve"> and how long the program of study has been in place</w:t>
      </w:r>
      <w:proofErr w:type="gramEnd"/>
      <w:r w:rsidRPr="00A45272">
        <w:rPr>
          <w:rFonts w:ascii="Myriad Pro" w:hAnsi="Myriad Pro"/>
        </w:rPr>
        <w:t xml:space="preserve">. </w:t>
      </w:r>
    </w:p>
    <w:p w14:paraId="6DE39420" w14:textId="0CC68C3C" w:rsidR="0078377E" w:rsidRDefault="0078377E" w:rsidP="0078377E">
      <w:pPr>
        <w:spacing w:after="0" w:line="240" w:lineRule="auto"/>
        <w:rPr>
          <w:rFonts w:ascii="Myriad Pro" w:hAnsi="Myriad Pro"/>
        </w:rPr>
      </w:pPr>
    </w:p>
    <w:p w14:paraId="2881BFB3" w14:textId="0D0CB8E6" w:rsidR="00205609" w:rsidRPr="00A45272" w:rsidRDefault="0078377E" w:rsidP="00402850">
      <w:pPr>
        <w:spacing w:after="0" w:line="240" w:lineRule="auto"/>
        <w:ind w:left="360"/>
        <w:rPr>
          <w:rFonts w:ascii="Myriad Pro" w:hAnsi="Myriad Pro"/>
        </w:rPr>
      </w:pPr>
      <w:r>
        <w:rPr>
          <w:rFonts w:ascii="Myriad Pro" w:hAnsi="Myriad Pro"/>
        </w:rPr>
        <w:t>The Veterinary Science program at Carl Wunsche Sr. High School (CWHS) began in 2006 and has expand</w:t>
      </w:r>
      <w:r w:rsidR="00402850">
        <w:rPr>
          <w:rFonts w:ascii="Myriad Pro" w:hAnsi="Myriad Pro"/>
        </w:rPr>
        <w:t xml:space="preserve">ed </w:t>
      </w:r>
      <w:r w:rsidR="00C1502F">
        <w:rPr>
          <w:rFonts w:ascii="Myriad Pro" w:hAnsi="Myriad Pro"/>
        </w:rPr>
        <w:t>exponentially</w:t>
      </w:r>
      <w:r w:rsidR="00402850">
        <w:rPr>
          <w:rFonts w:ascii="Myriad Pro" w:hAnsi="Myriad Pro"/>
        </w:rPr>
        <w:t xml:space="preserve"> over the past 11</w:t>
      </w:r>
      <w:r>
        <w:rPr>
          <w:rFonts w:ascii="Myriad Pro" w:hAnsi="Myriad Pro"/>
        </w:rPr>
        <w:t xml:space="preserve"> years while offering an emphasis on exposing students to a variety of career opportunities, as well as the differing educational requirements of career pathways within the Agriculture, Food, and Natural Resources cluster. Freshman and sophomore students begin with introductory/prerequisite co</w:t>
      </w:r>
      <w:r w:rsidR="00402850">
        <w:rPr>
          <w:rFonts w:ascii="Myriad Pro" w:hAnsi="Myriad Pro"/>
        </w:rPr>
        <w:t xml:space="preserve">ursework that </w:t>
      </w:r>
      <w:proofErr w:type="gramStart"/>
      <w:r w:rsidR="00402850">
        <w:rPr>
          <w:rFonts w:ascii="Myriad Pro" w:hAnsi="Myriad Pro"/>
        </w:rPr>
        <w:t>is combined</w:t>
      </w:r>
      <w:proofErr w:type="gramEnd"/>
      <w:r w:rsidR="00402850">
        <w:rPr>
          <w:rFonts w:ascii="Myriad Pro" w:hAnsi="Myriad Pro"/>
        </w:rPr>
        <w:t xml:space="preserve"> with</w:t>
      </w:r>
      <w:r>
        <w:rPr>
          <w:rFonts w:ascii="Myriad Pro" w:hAnsi="Myriad Pro"/>
        </w:rPr>
        <w:t xml:space="preserve"> strategic exposure to guest speakers, field experiences, and classroom opportunities that will enable them to make an informed selection from the vast opportunities that are available to them in this field of study.</w:t>
      </w:r>
      <w:r w:rsidR="00402850">
        <w:rPr>
          <w:rFonts w:ascii="Myriad Pro" w:hAnsi="Myriad Pro"/>
        </w:rPr>
        <w:t xml:space="preserve"> High and sustained success is the result of ensuring a coherent sequence of courses, skill acquisition, and certifications while constantly working to develop vital 21</w:t>
      </w:r>
      <w:r w:rsidR="00402850" w:rsidRPr="00402850">
        <w:rPr>
          <w:rFonts w:ascii="Myriad Pro" w:hAnsi="Myriad Pro"/>
          <w:vertAlign w:val="superscript"/>
        </w:rPr>
        <w:t>st</w:t>
      </w:r>
      <w:r w:rsidR="00402850">
        <w:rPr>
          <w:rFonts w:ascii="Myriad Pro" w:hAnsi="Myriad Pro"/>
        </w:rPr>
        <w:t xml:space="preserve"> century skills in order to enhance the opportunities provided through our strong business and postsecondary partnerships.</w:t>
      </w:r>
      <w:r w:rsidR="00402850">
        <w:rPr>
          <w:rFonts w:ascii="Myriad Pro" w:hAnsi="Myriad Pro"/>
        </w:rPr>
        <w:br/>
      </w: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7DA722D4"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1"/>
            <w14:checkedState w14:val="2612" w14:font="MS Gothic"/>
            <w14:uncheckedState w14:val="2610" w14:font="MS Gothic"/>
          </w14:checkbox>
        </w:sdtPr>
        <w:sdtContent>
          <w:r w:rsidR="00402850">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7878373" w14:textId="77777777" w:rsidR="00402850" w:rsidRDefault="00F5223D" w:rsidP="00402850">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402850">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p>
    <w:p w14:paraId="6231EA63" w14:textId="77777777" w:rsidR="00402850" w:rsidRDefault="00402850" w:rsidP="00402850">
      <w:pPr>
        <w:spacing w:after="0" w:line="240" w:lineRule="auto"/>
        <w:rPr>
          <w:rFonts w:ascii="Myriad Pro" w:hAnsi="Myriad Pro"/>
        </w:rPr>
      </w:pPr>
    </w:p>
    <w:p w14:paraId="3ADB7E2F" w14:textId="7BD46E7B" w:rsidR="0004482D" w:rsidRPr="009E11B4" w:rsidRDefault="00402850" w:rsidP="00C1502F">
      <w:pPr>
        <w:spacing w:after="0" w:line="240" w:lineRule="auto"/>
        <w:ind w:left="720"/>
        <w:rPr>
          <w:rFonts w:ascii="Myriad Pro" w:hAnsi="Myriad Pro"/>
        </w:rPr>
      </w:pPr>
      <w:r>
        <w:rPr>
          <w:rFonts w:ascii="Myriad Pro" w:hAnsi="Myriad Pro"/>
        </w:rPr>
        <w:t xml:space="preserve">Spring Independent School District is located just north of the Houston, Texas city limits in an urban setting. As a School of Choice, Carl Wunsche Sr. High School students live throughout the school district, rather than in an attendance zone for a specific campus. The students come from one of the </w:t>
      </w:r>
      <w:proofErr w:type="gramStart"/>
      <w:r>
        <w:rPr>
          <w:rFonts w:ascii="Myriad Pro" w:hAnsi="Myriad Pro"/>
        </w:rPr>
        <w:t>three zoned</w:t>
      </w:r>
      <w:proofErr w:type="gramEnd"/>
      <w:r>
        <w:rPr>
          <w:rFonts w:ascii="Myriad Pro" w:hAnsi="Myriad Pro"/>
        </w:rPr>
        <w:t xml:space="preserve"> campuses in the district. When looking at the students in the Veterinary Science pathway for the 2017 – 2018 school year, 8</w:t>
      </w:r>
      <w:r w:rsidR="00C1502F">
        <w:rPr>
          <w:rFonts w:ascii="Myriad Pro" w:hAnsi="Myriad Pro"/>
        </w:rPr>
        <w:t xml:space="preserve">5% of them </w:t>
      </w:r>
      <w:proofErr w:type="gramStart"/>
      <w:r w:rsidR="00C1502F">
        <w:rPr>
          <w:rFonts w:ascii="Myriad Pro" w:hAnsi="Myriad Pro"/>
        </w:rPr>
        <w:t>are considered</w:t>
      </w:r>
      <w:proofErr w:type="gramEnd"/>
      <w:r w:rsidR="00C1502F">
        <w:rPr>
          <w:rFonts w:ascii="Myriad Pro" w:hAnsi="Myriad Pro"/>
        </w:rPr>
        <w:t xml:space="preserve"> a min</w:t>
      </w:r>
      <w:r>
        <w:rPr>
          <w:rFonts w:ascii="Myriad Pro" w:hAnsi="Myriad Pro"/>
        </w:rPr>
        <w:t>ority and 63% of the students in the program are classified as economically disadv</w:t>
      </w:r>
      <w:r w:rsidR="009E11B4">
        <w:rPr>
          <w:rFonts w:ascii="Myriad Pro" w:hAnsi="Myriad Pro"/>
        </w:rPr>
        <w:t>antaged. Spring Independent School District, as a whole, is a Title 1 school district.</w:t>
      </w:r>
    </w:p>
    <w:p w14:paraId="7477BFD7" w14:textId="77777777" w:rsidR="009E11B4" w:rsidRDefault="009E11B4" w:rsidP="00457582">
      <w:pPr>
        <w:pStyle w:val="Heading1"/>
        <w:rPr>
          <w:rFonts w:ascii="Myriad Pro" w:hAnsi="Myriad Pro"/>
          <w:b/>
          <w:color w:val="009AA6"/>
        </w:rPr>
      </w:pPr>
    </w:p>
    <w:p w14:paraId="7F271B8D" w14:textId="77777777" w:rsidR="009E11B4" w:rsidRDefault="009E11B4" w:rsidP="00457582">
      <w:pPr>
        <w:pStyle w:val="Heading1"/>
        <w:rPr>
          <w:rFonts w:ascii="Myriad Pro" w:hAnsi="Myriad Pro"/>
          <w:b/>
          <w:color w:val="009AA6"/>
        </w:rPr>
      </w:pPr>
    </w:p>
    <w:p w14:paraId="14A67741" w14:textId="77777777" w:rsidR="009E11B4" w:rsidRDefault="009E11B4" w:rsidP="00457582">
      <w:pPr>
        <w:pStyle w:val="Heading1"/>
        <w:rPr>
          <w:rFonts w:ascii="Myriad Pro" w:hAnsi="Myriad Pro"/>
          <w:b/>
          <w:color w:val="009AA6"/>
        </w:rPr>
      </w:pPr>
    </w:p>
    <w:p w14:paraId="20FF8BCF" w14:textId="77777777" w:rsidR="009E11B4" w:rsidRDefault="009E11B4" w:rsidP="00457582">
      <w:pPr>
        <w:pStyle w:val="Heading1"/>
        <w:rPr>
          <w:rFonts w:ascii="Myriad Pro" w:hAnsi="Myriad Pro"/>
          <w:b/>
          <w:color w:val="009AA6"/>
        </w:rPr>
      </w:pPr>
    </w:p>
    <w:p w14:paraId="4AECEF84" w14:textId="24BE4F2A" w:rsidR="009E11B4" w:rsidRDefault="009E11B4" w:rsidP="00457582">
      <w:pPr>
        <w:pStyle w:val="Heading1"/>
        <w:rPr>
          <w:rFonts w:ascii="Myriad Pro" w:hAnsi="Myriad Pro"/>
          <w:b/>
          <w:color w:val="009AA6"/>
        </w:rPr>
      </w:pPr>
      <w:r>
        <w:rPr>
          <w:rFonts w:ascii="Myriad Pro" w:hAnsi="Myriad Pro"/>
          <w:b/>
          <w:color w:val="009AA6"/>
        </w:rPr>
        <w:t xml:space="preserve"> </w:t>
      </w:r>
    </w:p>
    <w:p w14:paraId="33EFC969" w14:textId="77777777" w:rsidR="009E11B4" w:rsidRPr="009E11B4" w:rsidRDefault="009E11B4" w:rsidP="009E11B4"/>
    <w:p w14:paraId="0E6A96C1" w14:textId="77777777" w:rsidR="009E11B4" w:rsidRDefault="009E11B4" w:rsidP="00457582">
      <w:pPr>
        <w:pStyle w:val="Heading1"/>
      </w:pPr>
    </w:p>
    <w:p w14:paraId="1184B721" w14:textId="3864CF1E" w:rsidR="00D74E2F" w:rsidRPr="00457582" w:rsidRDefault="00E51805" w:rsidP="00457582">
      <w:pPr>
        <w:pStyle w:val="Heading1"/>
        <w:rPr>
          <w:rFonts w:ascii="Myriad Pro" w:hAnsi="Myriad Pro"/>
          <w:b/>
          <w:color w:val="009AA6"/>
        </w:rPr>
      </w:pPr>
      <w:r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49111EE2" w14:textId="53F2A1B7" w:rsidR="00E72AC1" w:rsidRPr="009E11B4" w:rsidRDefault="007D151A" w:rsidP="00F47852">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9E11B4">
        <w:rPr>
          <w:rFonts w:ascii="Myriad Pro" w:hAnsi="Myriad Pro"/>
        </w:rPr>
        <w:br/>
      </w: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xml:space="preserve">: Please specify </w:t>
      </w:r>
      <w:proofErr w:type="gramStart"/>
      <w:r w:rsidRPr="001D2A42">
        <w:rPr>
          <w:rFonts w:ascii="Myriad Pro" w:hAnsi="Myriad Pro"/>
        </w:rPr>
        <w:t>if and when</w:t>
      </w:r>
      <w:proofErr w:type="gramEnd"/>
      <w:r w:rsidRPr="001D2A42">
        <w:rPr>
          <w:rFonts w:ascii="Myriad Pro" w:hAnsi="Myriad Pro"/>
        </w:rPr>
        <w:t xml:space="preserve">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595B630F" w:rsidR="001D2A42" w:rsidRPr="001D2A42" w:rsidRDefault="009E11B4" w:rsidP="001D2A42">
            <w:pPr>
              <w:jc w:val="center"/>
              <w:rPr>
                <w:rFonts w:ascii="Myriad Pro" w:hAnsi="Myriad Pro"/>
              </w:rPr>
            </w:pPr>
            <w:r>
              <w:rPr>
                <w:rFonts w:ascii="Myriad Pro" w:hAnsi="Myriad Pro"/>
              </w:rPr>
              <w:t>107</w:t>
            </w:r>
          </w:p>
        </w:tc>
        <w:tc>
          <w:tcPr>
            <w:tcW w:w="1032" w:type="pct"/>
            <w:vAlign w:val="center"/>
          </w:tcPr>
          <w:p w14:paraId="6CBEE3BB" w14:textId="0EF2AE87" w:rsidR="001D2A42" w:rsidRPr="001D2A42" w:rsidRDefault="009E11B4" w:rsidP="001D2A42">
            <w:pPr>
              <w:jc w:val="center"/>
              <w:rPr>
                <w:rFonts w:ascii="Myriad Pro" w:hAnsi="Myriad Pro"/>
              </w:rPr>
            </w:pPr>
            <w:r>
              <w:rPr>
                <w:rFonts w:ascii="Myriad Pro" w:hAnsi="Myriad Pro"/>
              </w:rPr>
              <w:t>136</w:t>
            </w:r>
          </w:p>
        </w:tc>
        <w:tc>
          <w:tcPr>
            <w:tcW w:w="1029" w:type="pct"/>
            <w:vAlign w:val="center"/>
          </w:tcPr>
          <w:p w14:paraId="72338154" w14:textId="0BAF0A88" w:rsidR="001D2A42" w:rsidRPr="001D2A42" w:rsidRDefault="0089469B" w:rsidP="001D2A42">
            <w:pPr>
              <w:jc w:val="center"/>
              <w:rPr>
                <w:rFonts w:ascii="Myriad Pro" w:hAnsi="Myriad Pro"/>
              </w:rPr>
            </w:pPr>
            <w:r>
              <w:rPr>
                <w:rFonts w:ascii="Myriad Pro" w:hAnsi="Myriad Pro"/>
              </w:rPr>
              <w:t>141</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2FBD6380" w:rsidR="001D2A42" w:rsidRPr="001D2A42" w:rsidRDefault="009E11B4" w:rsidP="001D2A42">
            <w:pPr>
              <w:jc w:val="center"/>
              <w:rPr>
                <w:rFonts w:ascii="Myriad Pro" w:hAnsi="Myriad Pro"/>
              </w:rPr>
            </w:pPr>
            <w:r>
              <w:rPr>
                <w:rFonts w:ascii="Myriad Pro" w:hAnsi="Myriad Pro"/>
              </w:rPr>
              <w:t>24.29</w:t>
            </w:r>
            <w:r w:rsidR="001D2A42" w:rsidRPr="001D2A42">
              <w:rPr>
                <w:rFonts w:ascii="Myriad Pro" w:hAnsi="Myriad Pro"/>
              </w:rPr>
              <w:t>%</w:t>
            </w:r>
          </w:p>
        </w:tc>
        <w:tc>
          <w:tcPr>
            <w:tcW w:w="1032" w:type="pct"/>
          </w:tcPr>
          <w:p w14:paraId="76586407" w14:textId="0AE00577" w:rsidR="001D2A42" w:rsidRPr="001D2A42" w:rsidRDefault="009E11B4" w:rsidP="001D2A42">
            <w:pPr>
              <w:jc w:val="center"/>
              <w:rPr>
                <w:rFonts w:ascii="Myriad Pro" w:hAnsi="Myriad Pro"/>
              </w:rPr>
            </w:pPr>
            <w:r>
              <w:rPr>
                <w:rFonts w:ascii="Myriad Pro" w:hAnsi="Myriad Pro"/>
              </w:rPr>
              <w:t>26.47</w:t>
            </w:r>
            <w:r w:rsidR="001D2A42" w:rsidRPr="001D2A42">
              <w:rPr>
                <w:rFonts w:ascii="Myriad Pro" w:hAnsi="Myriad Pro"/>
              </w:rPr>
              <w:t>%</w:t>
            </w:r>
          </w:p>
        </w:tc>
        <w:tc>
          <w:tcPr>
            <w:tcW w:w="1029" w:type="pct"/>
          </w:tcPr>
          <w:p w14:paraId="38024CBD" w14:textId="511226EE" w:rsidR="001D2A42" w:rsidRPr="001D2A42" w:rsidRDefault="0089469B" w:rsidP="001D2A42">
            <w:pPr>
              <w:jc w:val="center"/>
              <w:rPr>
                <w:rFonts w:ascii="Myriad Pro" w:hAnsi="Myriad Pro"/>
              </w:rPr>
            </w:pPr>
            <w:r>
              <w:rPr>
                <w:rFonts w:ascii="Myriad Pro" w:hAnsi="Myriad Pro"/>
              </w:rPr>
              <w:t>24.12</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570D8048" w:rsidR="001D2A42" w:rsidRPr="001D2A42" w:rsidRDefault="009E11B4" w:rsidP="001D2A42">
            <w:pPr>
              <w:jc w:val="center"/>
              <w:rPr>
                <w:rFonts w:ascii="Myriad Pro" w:hAnsi="Myriad Pro"/>
              </w:rPr>
            </w:pPr>
            <w:r>
              <w:rPr>
                <w:rFonts w:ascii="Myriad Pro" w:hAnsi="Myriad Pro"/>
              </w:rPr>
              <w:t>75.71</w:t>
            </w:r>
            <w:r w:rsidR="001D2A42" w:rsidRPr="001D2A42">
              <w:rPr>
                <w:rFonts w:ascii="Myriad Pro" w:hAnsi="Myriad Pro"/>
              </w:rPr>
              <w:t>%</w:t>
            </w:r>
          </w:p>
        </w:tc>
        <w:tc>
          <w:tcPr>
            <w:tcW w:w="1032" w:type="pct"/>
          </w:tcPr>
          <w:p w14:paraId="44D1842F" w14:textId="6CA8DCD8" w:rsidR="001D2A42" w:rsidRPr="001D2A42" w:rsidRDefault="009E11B4" w:rsidP="001D2A42">
            <w:pPr>
              <w:jc w:val="center"/>
              <w:rPr>
                <w:rFonts w:ascii="Myriad Pro" w:hAnsi="Myriad Pro"/>
              </w:rPr>
            </w:pPr>
            <w:r>
              <w:rPr>
                <w:rFonts w:ascii="Myriad Pro" w:hAnsi="Myriad Pro"/>
              </w:rPr>
              <w:t>73.52</w:t>
            </w:r>
            <w:r w:rsidR="001D2A42" w:rsidRPr="001D2A42">
              <w:rPr>
                <w:rFonts w:ascii="Myriad Pro" w:hAnsi="Myriad Pro"/>
              </w:rPr>
              <w:t>%</w:t>
            </w:r>
          </w:p>
        </w:tc>
        <w:tc>
          <w:tcPr>
            <w:tcW w:w="1029" w:type="pct"/>
          </w:tcPr>
          <w:p w14:paraId="34C8E1AE" w14:textId="197B5B66" w:rsidR="001D2A42" w:rsidRPr="001D2A42" w:rsidRDefault="0089469B" w:rsidP="001D2A42">
            <w:pPr>
              <w:jc w:val="center"/>
              <w:rPr>
                <w:rFonts w:ascii="Myriad Pro" w:hAnsi="Myriad Pro"/>
              </w:rPr>
            </w:pPr>
            <w:r>
              <w:rPr>
                <w:rFonts w:ascii="Myriad Pro" w:hAnsi="Myriad Pro"/>
              </w:rPr>
              <w:t>75.88</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0520A266" w:rsidR="001D2A42" w:rsidRPr="001D2A42" w:rsidRDefault="009E11B4" w:rsidP="001D2A42">
            <w:pPr>
              <w:jc w:val="center"/>
              <w:rPr>
                <w:rFonts w:ascii="Myriad Pro" w:hAnsi="Myriad Pro"/>
              </w:rPr>
            </w:pPr>
            <w:r>
              <w:rPr>
                <w:rFonts w:ascii="Myriad Pro" w:hAnsi="Myriad Pro"/>
              </w:rPr>
              <w:t>79.43</w:t>
            </w:r>
            <w:r w:rsidR="001D2A42" w:rsidRPr="001D2A42">
              <w:rPr>
                <w:rFonts w:ascii="Myriad Pro" w:hAnsi="Myriad Pro"/>
              </w:rPr>
              <w:t>%</w:t>
            </w:r>
          </w:p>
        </w:tc>
        <w:tc>
          <w:tcPr>
            <w:tcW w:w="1032" w:type="pct"/>
          </w:tcPr>
          <w:p w14:paraId="1155F9EA" w14:textId="651B2DFB" w:rsidR="001D2A42" w:rsidRPr="001D2A42" w:rsidRDefault="009E11B4" w:rsidP="001D2A42">
            <w:pPr>
              <w:jc w:val="center"/>
              <w:rPr>
                <w:rFonts w:ascii="Myriad Pro" w:hAnsi="Myriad Pro"/>
              </w:rPr>
            </w:pPr>
            <w:r>
              <w:rPr>
                <w:rFonts w:ascii="Myriad Pro" w:hAnsi="Myriad Pro"/>
              </w:rPr>
              <w:t>85.26</w:t>
            </w:r>
            <w:r w:rsidR="001D2A42" w:rsidRPr="001D2A42">
              <w:rPr>
                <w:rFonts w:ascii="Myriad Pro" w:hAnsi="Myriad Pro"/>
              </w:rPr>
              <w:t>%</w:t>
            </w:r>
          </w:p>
        </w:tc>
        <w:tc>
          <w:tcPr>
            <w:tcW w:w="1029" w:type="pct"/>
          </w:tcPr>
          <w:p w14:paraId="2A6131B1" w14:textId="2D98D849" w:rsidR="001D2A42" w:rsidRPr="001D2A42" w:rsidRDefault="0089469B" w:rsidP="001D2A42">
            <w:pPr>
              <w:jc w:val="center"/>
              <w:rPr>
                <w:rFonts w:ascii="Myriad Pro" w:hAnsi="Myriad Pro"/>
              </w:rPr>
            </w:pPr>
            <w:r>
              <w:rPr>
                <w:rFonts w:ascii="Myriad Pro" w:hAnsi="Myriad Pro"/>
              </w:rPr>
              <w:t>85.82</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601A0131" w:rsidR="001D2A42" w:rsidRPr="001D2A42" w:rsidRDefault="0089469B" w:rsidP="001D2A42">
            <w:pPr>
              <w:jc w:val="center"/>
              <w:rPr>
                <w:rFonts w:ascii="Myriad Pro" w:hAnsi="Myriad Pro"/>
              </w:rPr>
            </w:pPr>
            <w:r>
              <w:rPr>
                <w:rFonts w:ascii="Myriad Pro" w:hAnsi="Myriad Pro"/>
              </w:rPr>
              <w:t>64.48</w:t>
            </w:r>
            <w:r w:rsidR="001D2A42" w:rsidRPr="001D2A42">
              <w:rPr>
                <w:rFonts w:ascii="Myriad Pro" w:hAnsi="Myriad Pro"/>
              </w:rPr>
              <w:t>%</w:t>
            </w:r>
          </w:p>
        </w:tc>
        <w:tc>
          <w:tcPr>
            <w:tcW w:w="1032" w:type="pct"/>
          </w:tcPr>
          <w:p w14:paraId="3400826E" w14:textId="2E8C3A2C" w:rsidR="001D2A42" w:rsidRPr="001D2A42" w:rsidRDefault="0089469B" w:rsidP="001D2A42">
            <w:pPr>
              <w:jc w:val="center"/>
              <w:rPr>
                <w:rFonts w:ascii="Myriad Pro" w:hAnsi="Myriad Pro"/>
              </w:rPr>
            </w:pPr>
            <w:r>
              <w:rPr>
                <w:rFonts w:ascii="Myriad Pro" w:hAnsi="Myriad Pro"/>
              </w:rPr>
              <w:t>66.91</w:t>
            </w:r>
            <w:r w:rsidR="001D2A42" w:rsidRPr="001D2A42">
              <w:rPr>
                <w:rFonts w:ascii="Myriad Pro" w:hAnsi="Myriad Pro"/>
              </w:rPr>
              <w:t>%</w:t>
            </w:r>
          </w:p>
        </w:tc>
        <w:tc>
          <w:tcPr>
            <w:tcW w:w="1029" w:type="pct"/>
          </w:tcPr>
          <w:p w14:paraId="1298786D" w14:textId="4BB7EA81" w:rsidR="001D2A42" w:rsidRPr="001D2A42" w:rsidRDefault="008859C0" w:rsidP="001D2A42">
            <w:pPr>
              <w:jc w:val="center"/>
              <w:rPr>
                <w:rFonts w:ascii="Myriad Pro" w:hAnsi="Myriad Pro"/>
              </w:rPr>
            </w:pPr>
            <w:r>
              <w:rPr>
                <w:rFonts w:ascii="Myriad Pro" w:hAnsi="Myriad Pro"/>
              </w:rPr>
              <w:t>63.13</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48DE6D78" w:rsidR="001D2A42" w:rsidRPr="001D2A42" w:rsidRDefault="0089469B" w:rsidP="001D2A42">
            <w:pPr>
              <w:jc w:val="center"/>
              <w:rPr>
                <w:rFonts w:ascii="Myriad Pro" w:hAnsi="Myriad Pro"/>
              </w:rPr>
            </w:pPr>
            <w:r>
              <w:rPr>
                <w:rFonts w:ascii="Myriad Pro" w:hAnsi="Myriad Pro"/>
              </w:rPr>
              <w:t>6.54</w:t>
            </w:r>
            <w:r w:rsidR="001D2A42" w:rsidRPr="001D2A42">
              <w:rPr>
                <w:rFonts w:ascii="Myriad Pro" w:hAnsi="Myriad Pro"/>
              </w:rPr>
              <w:t>%</w:t>
            </w:r>
          </w:p>
        </w:tc>
        <w:tc>
          <w:tcPr>
            <w:tcW w:w="1032" w:type="pct"/>
          </w:tcPr>
          <w:p w14:paraId="34D994E2" w14:textId="216212B4" w:rsidR="001D2A42" w:rsidRPr="001D2A42" w:rsidRDefault="0089469B" w:rsidP="001D2A42">
            <w:pPr>
              <w:jc w:val="center"/>
              <w:rPr>
                <w:rFonts w:ascii="Myriad Pro" w:hAnsi="Myriad Pro"/>
              </w:rPr>
            </w:pPr>
            <w:r>
              <w:rPr>
                <w:rFonts w:ascii="Myriad Pro" w:hAnsi="Myriad Pro"/>
              </w:rPr>
              <w:t>11.76</w:t>
            </w:r>
            <w:r w:rsidR="001D2A42" w:rsidRPr="001D2A42">
              <w:rPr>
                <w:rFonts w:ascii="Myriad Pro" w:hAnsi="Myriad Pro"/>
              </w:rPr>
              <w:t>%</w:t>
            </w:r>
          </w:p>
        </w:tc>
        <w:tc>
          <w:tcPr>
            <w:tcW w:w="1029" w:type="pct"/>
          </w:tcPr>
          <w:p w14:paraId="1A3160BF" w14:textId="1AFEE8A8" w:rsidR="001D2A42" w:rsidRPr="001D2A42" w:rsidRDefault="008859C0" w:rsidP="001D2A42">
            <w:pPr>
              <w:jc w:val="center"/>
              <w:rPr>
                <w:rFonts w:ascii="Myriad Pro" w:hAnsi="Myriad Pro"/>
              </w:rPr>
            </w:pPr>
            <w:r>
              <w:rPr>
                <w:rFonts w:ascii="Myriad Pro" w:hAnsi="Myriad Pro"/>
              </w:rPr>
              <w:t>9.22</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09BCA550" w:rsidR="001D2A42" w:rsidRPr="001D2A42" w:rsidRDefault="0089469B" w:rsidP="001D2A42">
            <w:pPr>
              <w:jc w:val="center"/>
              <w:rPr>
                <w:rFonts w:ascii="Myriad Pro" w:hAnsi="Myriad Pro"/>
              </w:rPr>
            </w:pPr>
            <w:r>
              <w:rPr>
                <w:rFonts w:ascii="Myriad Pro" w:hAnsi="Myriad Pro"/>
              </w:rPr>
              <w:t>10.28</w:t>
            </w:r>
            <w:r w:rsidR="001D2A42" w:rsidRPr="001D2A42">
              <w:rPr>
                <w:rFonts w:ascii="Myriad Pro" w:hAnsi="Myriad Pro"/>
              </w:rPr>
              <w:t>%</w:t>
            </w:r>
          </w:p>
        </w:tc>
        <w:tc>
          <w:tcPr>
            <w:tcW w:w="1032" w:type="pct"/>
          </w:tcPr>
          <w:p w14:paraId="4E6A9991" w14:textId="026D8CBB" w:rsidR="001D2A42" w:rsidRPr="001D2A42" w:rsidRDefault="0089469B" w:rsidP="001D2A42">
            <w:pPr>
              <w:jc w:val="center"/>
              <w:rPr>
                <w:rFonts w:ascii="Myriad Pro" w:hAnsi="Myriad Pro"/>
              </w:rPr>
            </w:pPr>
            <w:r>
              <w:rPr>
                <w:rFonts w:ascii="Myriad Pro" w:hAnsi="Myriad Pro"/>
              </w:rPr>
              <w:t>13.97</w:t>
            </w:r>
            <w:r w:rsidR="001D2A42" w:rsidRPr="001D2A42">
              <w:rPr>
                <w:rFonts w:ascii="Myriad Pro" w:hAnsi="Myriad Pro"/>
              </w:rPr>
              <w:t>%</w:t>
            </w:r>
          </w:p>
        </w:tc>
        <w:tc>
          <w:tcPr>
            <w:tcW w:w="1029" w:type="pct"/>
          </w:tcPr>
          <w:p w14:paraId="6A92282A" w14:textId="6992D629" w:rsidR="001D2A42" w:rsidRPr="001D2A42" w:rsidRDefault="008859C0" w:rsidP="001D2A42">
            <w:pPr>
              <w:jc w:val="center"/>
              <w:rPr>
                <w:rFonts w:ascii="Myriad Pro" w:hAnsi="Myriad Pro"/>
              </w:rPr>
            </w:pPr>
            <w:r>
              <w:rPr>
                <w:rFonts w:ascii="Myriad Pro" w:hAnsi="Myriad Pro"/>
              </w:rPr>
              <w:t>12.77</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23126966" w:rsidR="001D2A42" w:rsidRPr="001D2A42" w:rsidRDefault="0089469B" w:rsidP="001D2A42">
            <w:pPr>
              <w:jc w:val="center"/>
              <w:rPr>
                <w:rFonts w:ascii="Myriad Pro" w:hAnsi="Myriad Pro"/>
              </w:rPr>
            </w:pPr>
            <w:r>
              <w:rPr>
                <w:rFonts w:ascii="Myriad Pro" w:hAnsi="Myriad Pro"/>
              </w:rPr>
              <w:t>7.47</w:t>
            </w:r>
            <w:r w:rsidR="001D2A42" w:rsidRPr="001D2A42">
              <w:rPr>
                <w:rFonts w:ascii="Myriad Pro" w:hAnsi="Myriad Pro"/>
              </w:rPr>
              <w:t>%</w:t>
            </w:r>
          </w:p>
        </w:tc>
        <w:tc>
          <w:tcPr>
            <w:tcW w:w="1032" w:type="pct"/>
          </w:tcPr>
          <w:p w14:paraId="4DCFF1BD" w14:textId="4915A5D5" w:rsidR="001D2A42" w:rsidRPr="001D2A42" w:rsidRDefault="0089469B" w:rsidP="001D2A42">
            <w:pPr>
              <w:jc w:val="center"/>
              <w:rPr>
                <w:rFonts w:ascii="Myriad Pro" w:hAnsi="Myriad Pro"/>
              </w:rPr>
            </w:pPr>
            <w:r>
              <w:rPr>
                <w:rFonts w:ascii="Myriad Pro" w:hAnsi="Myriad Pro"/>
              </w:rPr>
              <w:t>4.41</w:t>
            </w:r>
            <w:r w:rsidR="001D2A42" w:rsidRPr="001D2A42">
              <w:rPr>
                <w:rFonts w:ascii="Myriad Pro" w:hAnsi="Myriad Pro"/>
              </w:rPr>
              <w:t>%</w:t>
            </w:r>
          </w:p>
        </w:tc>
        <w:tc>
          <w:tcPr>
            <w:tcW w:w="1029" w:type="pct"/>
          </w:tcPr>
          <w:p w14:paraId="3D79C231" w14:textId="6DA4F834" w:rsidR="001D2A42" w:rsidRPr="001D2A42" w:rsidRDefault="0068722D" w:rsidP="001D2A42">
            <w:pPr>
              <w:jc w:val="center"/>
              <w:rPr>
                <w:rFonts w:ascii="Myriad Pro" w:hAnsi="Myriad Pro"/>
              </w:rPr>
            </w:pPr>
            <w:r>
              <w:rPr>
                <w:rFonts w:ascii="Myriad Pro" w:hAnsi="Myriad Pro"/>
              </w:rPr>
              <w:t>4.97</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4C09AE1C" w:rsidR="001D2A42" w:rsidRPr="001D2A42" w:rsidRDefault="0089469B" w:rsidP="001D2A42">
            <w:pPr>
              <w:jc w:val="center"/>
              <w:rPr>
                <w:rFonts w:ascii="Myriad Pro" w:hAnsi="Myriad Pro"/>
              </w:rPr>
            </w:pPr>
            <w:r>
              <w:rPr>
                <w:rFonts w:ascii="Myriad Pro" w:hAnsi="Myriad Pro"/>
              </w:rPr>
              <w:t>80.37</w:t>
            </w:r>
            <w:r w:rsidR="001D2A42" w:rsidRPr="001D2A42">
              <w:rPr>
                <w:rFonts w:ascii="Myriad Pro" w:hAnsi="Myriad Pro"/>
              </w:rPr>
              <w:t>%</w:t>
            </w:r>
          </w:p>
        </w:tc>
        <w:tc>
          <w:tcPr>
            <w:tcW w:w="1032" w:type="pct"/>
          </w:tcPr>
          <w:p w14:paraId="3B38EE01" w14:textId="46CE6719" w:rsidR="001D2A42" w:rsidRPr="001D2A42" w:rsidRDefault="0089469B" w:rsidP="001D2A42">
            <w:pPr>
              <w:jc w:val="center"/>
              <w:rPr>
                <w:rFonts w:ascii="Myriad Pro" w:hAnsi="Myriad Pro"/>
              </w:rPr>
            </w:pPr>
            <w:r>
              <w:rPr>
                <w:rFonts w:ascii="Myriad Pro" w:hAnsi="Myriad Pro"/>
              </w:rPr>
              <w:t>75</w:t>
            </w:r>
            <w:r w:rsidR="001D2A42" w:rsidRPr="001D2A42">
              <w:rPr>
                <w:rFonts w:ascii="Myriad Pro" w:hAnsi="Myriad Pro"/>
              </w:rPr>
              <w:t>%</w:t>
            </w:r>
          </w:p>
        </w:tc>
        <w:tc>
          <w:tcPr>
            <w:tcW w:w="1029" w:type="pct"/>
          </w:tcPr>
          <w:p w14:paraId="120F79F4" w14:textId="4BC803A3" w:rsidR="001D2A42" w:rsidRPr="001D2A42" w:rsidRDefault="0089469B"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6ADE25AA" w:rsidR="001D2A42" w:rsidRPr="001D2A42" w:rsidRDefault="0089469B" w:rsidP="001D2A42">
            <w:pPr>
              <w:jc w:val="center"/>
              <w:rPr>
                <w:rFonts w:ascii="Myriad Pro" w:hAnsi="Myriad Pro"/>
              </w:rPr>
            </w:pPr>
            <w:r>
              <w:rPr>
                <w:rFonts w:ascii="Myriad Pro" w:hAnsi="Myriad Pro"/>
              </w:rPr>
              <w:t>80.37</w:t>
            </w:r>
            <w:r w:rsidR="001D2A42" w:rsidRPr="001D2A42">
              <w:rPr>
                <w:rFonts w:ascii="Myriad Pro" w:hAnsi="Myriad Pro"/>
              </w:rPr>
              <w:t>%</w:t>
            </w:r>
          </w:p>
        </w:tc>
        <w:tc>
          <w:tcPr>
            <w:tcW w:w="1032" w:type="pct"/>
          </w:tcPr>
          <w:p w14:paraId="236FAB79" w14:textId="0C25C9D5" w:rsidR="001D2A42" w:rsidRPr="001D2A42" w:rsidRDefault="0089469B" w:rsidP="001D2A42">
            <w:pPr>
              <w:jc w:val="center"/>
              <w:rPr>
                <w:rFonts w:ascii="Myriad Pro" w:hAnsi="Myriad Pro"/>
              </w:rPr>
            </w:pPr>
            <w:r>
              <w:rPr>
                <w:rFonts w:ascii="Myriad Pro" w:hAnsi="Myriad Pro"/>
              </w:rPr>
              <w:t>80.88</w:t>
            </w:r>
            <w:r w:rsidR="001D2A42" w:rsidRPr="001D2A42">
              <w:rPr>
                <w:rFonts w:ascii="Myriad Pro" w:hAnsi="Myriad Pro"/>
              </w:rPr>
              <w:t>%</w:t>
            </w:r>
          </w:p>
        </w:tc>
        <w:tc>
          <w:tcPr>
            <w:tcW w:w="1029" w:type="pct"/>
          </w:tcPr>
          <w:p w14:paraId="0E120E5D" w14:textId="61D04F08" w:rsidR="001D2A42" w:rsidRPr="001D2A42" w:rsidRDefault="0068722D"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2448F10C" w:rsidR="001D2A42" w:rsidRPr="001D2A42" w:rsidRDefault="0089469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5B1E83B9" w:rsidR="001D2A42" w:rsidRPr="001D2A42" w:rsidRDefault="0089469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0405152C" w:rsidR="001D2A42" w:rsidRPr="001D2A42" w:rsidRDefault="0089469B"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FC2A032" w:rsidR="001D2A42" w:rsidRPr="001D2A42" w:rsidRDefault="0089469B" w:rsidP="001D2A42">
            <w:pPr>
              <w:jc w:val="center"/>
              <w:rPr>
                <w:rFonts w:ascii="Myriad Pro" w:hAnsi="Myriad Pro"/>
              </w:rPr>
            </w:pPr>
            <w:r>
              <w:rPr>
                <w:rFonts w:ascii="Myriad Pro" w:hAnsi="Myriad Pro"/>
              </w:rPr>
              <w:t>80</w:t>
            </w:r>
            <w:r w:rsidR="001D2A42" w:rsidRPr="001D2A42">
              <w:rPr>
                <w:rFonts w:ascii="Myriad Pro" w:hAnsi="Myriad Pro"/>
              </w:rPr>
              <w:t>%</w:t>
            </w:r>
          </w:p>
        </w:tc>
        <w:tc>
          <w:tcPr>
            <w:tcW w:w="1032" w:type="pct"/>
          </w:tcPr>
          <w:p w14:paraId="3821B32F" w14:textId="6C391FC2" w:rsidR="001D2A42" w:rsidRPr="001D2A42" w:rsidRDefault="0089469B" w:rsidP="001D2A42">
            <w:pPr>
              <w:jc w:val="center"/>
              <w:rPr>
                <w:rFonts w:ascii="Myriad Pro" w:hAnsi="Myriad Pro"/>
              </w:rPr>
            </w:pPr>
            <w:r>
              <w:rPr>
                <w:rFonts w:ascii="Myriad Pro" w:hAnsi="Myriad Pro"/>
              </w:rPr>
              <w:t>73</w:t>
            </w:r>
            <w:r w:rsidR="001D2A42" w:rsidRPr="001D2A42">
              <w:rPr>
                <w:rFonts w:ascii="Myriad Pro" w:hAnsi="Myriad Pro"/>
              </w:rPr>
              <w:t>%</w:t>
            </w:r>
          </w:p>
        </w:tc>
        <w:tc>
          <w:tcPr>
            <w:tcW w:w="1029" w:type="pct"/>
          </w:tcPr>
          <w:p w14:paraId="7FE3E923" w14:textId="60B8BD2C" w:rsidR="001D2A42" w:rsidRPr="001D2A42" w:rsidRDefault="0089469B" w:rsidP="001D2A42">
            <w:pPr>
              <w:jc w:val="center"/>
              <w:rPr>
                <w:rFonts w:ascii="Myriad Pro" w:hAnsi="Myriad Pro"/>
              </w:rPr>
            </w:pPr>
            <w:r>
              <w:rPr>
                <w:rFonts w:ascii="Myriad Pro" w:hAnsi="Myriad Pro"/>
              </w:rPr>
              <w:t>92</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A0F2DBE" w:rsidR="001D2A42" w:rsidRPr="001D2A42" w:rsidRDefault="0089469B" w:rsidP="001D2A42">
            <w:pPr>
              <w:jc w:val="center"/>
              <w:rPr>
                <w:rFonts w:ascii="Myriad Pro" w:hAnsi="Myriad Pro"/>
              </w:rPr>
            </w:pPr>
            <w:r>
              <w:rPr>
                <w:rFonts w:ascii="Myriad Pro" w:hAnsi="Myriad Pro"/>
              </w:rPr>
              <w:t>16</w:t>
            </w:r>
            <w:r w:rsidR="001D2A42" w:rsidRPr="001D2A42">
              <w:rPr>
                <w:rFonts w:ascii="Myriad Pro" w:hAnsi="Myriad Pro"/>
              </w:rPr>
              <w:t>%</w:t>
            </w:r>
          </w:p>
        </w:tc>
        <w:tc>
          <w:tcPr>
            <w:tcW w:w="1032" w:type="pct"/>
          </w:tcPr>
          <w:p w14:paraId="189A57FA" w14:textId="10C1E7AB" w:rsidR="001D2A42" w:rsidRPr="001D2A42" w:rsidRDefault="0089469B" w:rsidP="001D2A42">
            <w:pPr>
              <w:jc w:val="center"/>
              <w:rPr>
                <w:rFonts w:ascii="Myriad Pro" w:hAnsi="Myriad Pro"/>
              </w:rPr>
            </w:pPr>
            <w:r>
              <w:rPr>
                <w:rFonts w:ascii="Myriad Pro" w:hAnsi="Myriad Pro"/>
              </w:rPr>
              <w:t>26</w:t>
            </w:r>
            <w:r w:rsidR="001D2A42" w:rsidRPr="001D2A42">
              <w:rPr>
                <w:rFonts w:ascii="Myriad Pro" w:hAnsi="Myriad Pro"/>
              </w:rPr>
              <w:t>%</w:t>
            </w:r>
          </w:p>
        </w:tc>
        <w:tc>
          <w:tcPr>
            <w:tcW w:w="1029" w:type="pct"/>
          </w:tcPr>
          <w:p w14:paraId="742DD94D" w14:textId="41987082" w:rsidR="001D2A42" w:rsidRPr="001D2A42" w:rsidRDefault="00227C56" w:rsidP="001D2A42">
            <w:pPr>
              <w:jc w:val="center"/>
              <w:rPr>
                <w:rFonts w:ascii="Myriad Pro" w:hAnsi="Myriad Pro"/>
              </w:rPr>
            </w:pPr>
            <w:r>
              <w:rPr>
                <w:rFonts w:ascii="Myriad Pro" w:hAnsi="Myriad Pro"/>
              </w:rPr>
              <w:t>21</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lastRenderedPageBreak/>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71C3D4E0" w14:textId="77777777" w:rsidR="00227C56"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w:t>
      </w:r>
    </w:p>
    <w:p w14:paraId="34BC71B9" w14:textId="77777777" w:rsidR="00227C56" w:rsidRDefault="00227C56" w:rsidP="00227C56">
      <w:pPr>
        <w:spacing w:after="0" w:line="240" w:lineRule="auto"/>
        <w:rPr>
          <w:rFonts w:ascii="Myriad Pro" w:hAnsi="Myriad Pro"/>
        </w:rPr>
      </w:pPr>
    </w:p>
    <w:p w14:paraId="421A9EE0" w14:textId="27078978" w:rsidR="000E1010" w:rsidRDefault="00227C56" w:rsidP="00227C56">
      <w:pPr>
        <w:spacing w:after="0" w:line="240" w:lineRule="auto"/>
        <w:ind w:left="360"/>
        <w:rPr>
          <w:rFonts w:ascii="Myriad Pro" w:hAnsi="Myriad Pro"/>
        </w:rPr>
      </w:pPr>
      <w:r>
        <w:rPr>
          <w:rFonts w:ascii="Myriad Pro" w:hAnsi="Myriad Pro"/>
        </w:rPr>
        <w:t xml:space="preserve">The data listed above </w:t>
      </w:r>
      <w:proofErr w:type="gramStart"/>
      <w:r>
        <w:rPr>
          <w:rFonts w:ascii="Myriad Pro" w:hAnsi="Myriad Pro"/>
        </w:rPr>
        <w:t>was compiled</w:t>
      </w:r>
      <w:proofErr w:type="gramEnd"/>
      <w:r>
        <w:rPr>
          <w:rFonts w:ascii="Myriad Pro" w:hAnsi="Myriad Pro"/>
        </w:rPr>
        <w:t xml:space="preserve"> using enrollment/demographic/socio-economic records, as well as certification documentation, internship documentation, and graduation/alumni information.</w:t>
      </w:r>
    </w:p>
    <w:p w14:paraId="673177F7" w14:textId="38B9FC1C" w:rsidR="00227C56" w:rsidRDefault="00227C56" w:rsidP="00227C56">
      <w:pPr>
        <w:spacing w:after="0" w:line="240" w:lineRule="auto"/>
        <w:ind w:left="360"/>
        <w:rPr>
          <w:rFonts w:ascii="Myriad Pro" w:hAnsi="Myriad Pro"/>
        </w:rPr>
      </w:pPr>
    </w:p>
    <w:p w14:paraId="569A370A" w14:textId="770828FE" w:rsidR="00F44D5C" w:rsidRPr="00A45272" w:rsidRDefault="00227C56" w:rsidP="00227C56">
      <w:pPr>
        <w:spacing w:after="0" w:line="240" w:lineRule="auto"/>
        <w:ind w:left="360"/>
        <w:rPr>
          <w:rFonts w:ascii="Myriad Pro" w:hAnsi="Myriad Pro"/>
        </w:rPr>
      </w:pPr>
      <w:r>
        <w:rPr>
          <w:rFonts w:ascii="Myriad Pro" w:hAnsi="Myriad Pro"/>
        </w:rPr>
        <w:t xml:space="preserve">Due to Carl Wunsche Sr. High School having previously been a campus of secondary enrollment, the students did not graduate from this </w:t>
      </w:r>
      <w:proofErr w:type="gramStart"/>
      <w:r>
        <w:rPr>
          <w:rFonts w:ascii="Myriad Pro" w:hAnsi="Myriad Pro"/>
        </w:rPr>
        <w:t>school,</w:t>
      </w:r>
      <w:proofErr w:type="gramEnd"/>
      <w:r>
        <w:rPr>
          <w:rFonts w:ascii="Myriad Pro" w:hAnsi="Myriad Pro"/>
        </w:rPr>
        <w:t xml:space="preserve"> rather they graduated from one of the three zoned campuses. Beginning in the 2015-2016 school year, Carl Wunsche Sr. High School began accepting freshmen into the school and they will be the first class to actually graduate from Carl Wunsche Sr. High School. Since this campus was one of secondary enrollment, the recordkeeping and post-graduate follow up has been problematic and not as efficient as one would desire. With the state data previously going to the zoned campuses, there has been a lapse in communication when it comes to updating the records for Carl Wunsche Sr. High School. </w:t>
      </w:r>
      <w:proofErr w:type="gramStart"/>
      <w:r>
        <w:rPr>
          <w:rFonts w:ascii="Myriad Pro" w:hAnsi="Myriad Pro"/>
        </w:rPr>
        <w:t>As a result</w:t>
      </w:r>
      <w:proofErr w:type="gramEnd"/>
      <w:r>
        <w:rPr>
          <w:rFonts w:ascii="Myriad Pro" w:hAnsi="Myriad Pro"/>
        </w:rPr>
        <w:t xml:space="preserve"> of this process, the ability to ‘officially’ track the students and maintain their data has been a challenge</w:t>
      </w:r>
      <w:r w:rsidR="00C1502F">
        <w:rPr>
          <w:rFonts w:ascii="Myriad Pro" w:hAnsi="Myriad Pro"/>
        </w:rPr>
        <w:t>, however that will be improving with the graduation of our first class next school year</w:t>
      </w:r>
      <w:r>
        <w:rPr>
          <w:rFonts w:ascii="Myriad Pro" w:hAnsi="Myriad Pro"/>
        </w:rPr>
        <w:t>. The graduates of Carl Wunsche Sr. High School are encouraged to update their information with the Alumni Association for the school.</w:t>
      </w:r>
    </w:p>
    <w:p w14:paraId="753E4DCD" w14:textId="77777777" w:rsidR="00E51805" w:rsidRPr="00BF39A0" w:rsidRDefault="00E51805" w:rsidP="00BF39A0">
      <w:pPr>
        <w:spacing w:after="0" w:line="240" w:lineRule="auto"/>
        <w:rPr>
          <w:rFonts w:ascii="Myriad Pro" w:hAnsi="Myriad Pro"/>
        </w:rPr>
      </w:pPr>
    </w:p>
    <w:p w14:paraId="6268D6DC" w14:textId="77777777" w:rsidR="008819BE"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p>
    <w:p w14:paraId="79C846BB" w14:textId="77777777" w:rsidR="008819BE" w:rsidRDefault="008819BE" w:rsidP="008819BE">
      <w:pPr>
        <w:spacing w:after="0" w:line="240" w:lineRule="auto"/>
        <w:rPr>
          <w:rFonts w:ascii="Myriad Pro" w:hAnsi="Myriad Pro"/>
        </w:rPr>
      </w:pPr>
    </w:p>
    <w:p w14:paraId="175F5C65" w14:textId="36AB5CD2" w:rsidR="009A4071" w:rsidRDefault="008819BE" w:rsidP="004B694C">
      <w:pPr>
        <w:spacing w:after="0" w:line="240" w:lineRule="auto"/>
        <w:ind w:left="360"/>
        <w:rPr>
          <w:rFonts w:ascii="Myriad Pro" w:hAnsi="Myriad Pro"/>
        </w:rPr>
      </w:pPr>
      <w:r>
        <w:rPr>
          <w:rFonts w:ascii="Myriad Pro" w:hAnsi="Myriad Pro"/>
        </w:rPr>
        <w:t xml:space="preserve">Carl Wunsche Sr. High School has a very diverse student population and is located in a community with the same diversity throughout it. The demographics in the Veterinary Science program aligned </w:t>
      </w:r>
      <w:r>
        <w:rPr>
          <w:rFonts w:ascii="Myriad Pro" w:hAnsi="Myriad Pro"/>
        </w:rPr>
        <w:lastRenderedPageBreak/>
        <w:t xml:space="preserve">with the demographics of the campus. Within the school, students </w:t>
      </w:r>
      <w:proofErr w:type="gramStart"/>
      <w:r>
        <w:rPr>
          <w:rFonts w:ascii="Myriad Pro" w:hAnsi="Myriad Pro"/>
        </w:rPr>
        <w:t>are given</w:t>
      </w:r>
      <w:proofErr w:type="gramEnd"/>
      <w:r>
        <w:rPr>
          <w:rFonts w:ascii="Myriad Pro" w:hAnsi="Myriad Pro"/>
        </w:rPr>
        <w:t xml:space="preserve"> multiple opportunities to express themselves and to highlight their cultural backgrounds. Through the access to guest speakers and business partners from a wide range of cultural backgrounds, to the Diversity Night and Latino Night event</w:t>
      </w:r>
      <w:r w:rsidR="004B694C">
        <w:rPr>
          <w:rFonts w:ascii="Myriad Pro" w:hAnsi="Myriad Pro"/>
        </w:rPr>
        <w:t>s</w:t>
      </w:r>
      <w:r>
        <w:rPr>
          <w:rFonts w:ascii="Myriad Pro" w:hAnsi="Myriad Pro"/>
        </w:rPr>
        <w:t xml:space="preserve">, </w:t>
      </w:r>
      <w:r w:rsidR="004B694C">
        <w:rPr>
          <w:rFonts w:ascii="Myriad Pro" w:hAnsi="Myriad Pro"/>
        </w:rPr>
        <w:t xml:space="preserve">and the cultural celebrations in the classroom/pathway/Career and Technical Student Organization, </w:t>
      </w:r>
      <w:r>
        <w:rPr>
          <w:rFonts w:ascii="Myriad Pro" w:hAnsi="Myriad Pro"/>
        </w:rPr>
        <w:t xml:space="preserve">the various cultural backgrounds </w:t>
      </w:r>
      <w:proofErr w:type="gramStart"/>
      <w:r>
        <w:rPr>
          <w:rFonts w:ascii="Myriad Pro" w:hAnsi="Myriad Pro"/>
        </w:rPr>
        <w:t>are celebrated</w:t>
      </w:r>
      <w:proofErr w:type="gramEnd"/>
      <w:r>
        <w:rPr>
          <w:rFonts w:ascii="Myriad Pro" w:hAnsi="Myriad Pro"/>
        </w:rPr>
        <w:t xml:space="preserve"> at Carl Wunsche Sr. High School and in </w:t>
      </w:r>
      <w:r w:rsidR="004B694C">
        <w:rPr>
          <w:rFonts w:ascii="Myriad Pro" w:hAnsi="Myriad Pro"/>
        </w:rPr>
        <w:t>the Veterinary Science program.</w:t>
      </w:r>
    </w:p>
    <w:p w14:paraId="40683BA6" w14:textId="77777777" w:rsidR="009A4071" w:rsidRPr="00096FFF" w:rsidRDefault="009A4071" w:rsidP="00096FFF">
      <w:pPr>
        <w:spacing w:after="0" w:line="240" w:lineRule="auto"/>
        <w:rPr>
          <w:rFonts w:ascii="Myriad Pro" w:hAnsi="Myriad Pro"/>
        </w:rPr>
      </w:pPr>
    </w:p>
    <w:p w14:paraId="2863A3A7" w14:textId="77777777" w:rsidR="00A54A5D"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technologies do you use to close access gaps? (</w:t>
      </w:r>
      <w:proofErr w:type="gramStart"/>
      <w:r>
        <w:rPr>
          <w:rFonts w:ascii="Myriad Pro" w:hAnsi="Myriad Pro"/>
        </w:rPr>
        <w:t>e.g</w:t>
      </w:r>
      <w:proofErr w:type="gramEnd"/>
      <w:r>
        <w:rPr>
          <w:rFonts w:ascii="Myriad Pro" w:hAnsi="Myriad Pro"/>
        </w:rPr>
        <w:t>. integrated digital learning, virtual work based learning.)</w:t>
      </w:r>
    </w:p>
    <w:p w14:paraId="407765B4" w14:textId="77777777" w:rsidR="00A54A5D" w:rsidRDefault="00A54A5D" w:rsidP="00A54A5D">
      <w:pPr>
        <w:pStyle w:val="ListParagraph"/>
        <w:spacing w:after="0" w:line="240" w:lineRule="auto"/>
        <w:rPr>
          <w:rFonts w:ascii="Myriad Pro" w:hAnsi="Myriad Pro"/>
        </w:rPr>
      </w:pPr>
    </w:p>
    <w:p w14:paraId="79C5288B" w14:textId="2D78B172" w:rsidR="00E51805" w:rsidRPr="001C4AC2" w:rsidRDefault="00A54A5D" w:rsidP="001C4AC2">
      <w:pPr>
        <w:spacing w:after="0" w:line="240" w:lineRule="auto"/>
        <w:ind w:left="360"/>
        <w:rPr>
          <w:rFonts w:ascii="Myriad Pro" w:hAnsi="Myriad Pro"/>
        </w:rPr>
      </w:pPr>
      <w:r w:rsidRPr="001C4AC2">
        <w:rPr>
          <w:rFonts w:ascii="Myriad Pro" w:hAnsi="Myriad Pro"/>
        </w:rPr>
        <w:t>At Carl Wunsche Sr. High School, we are fortunate to be 1:1 with computers and students. Therefore, we are able to provide students with digital learning opportunities, interactive learning platforms, Google classrooms, and flipped classrooms/learning. In addition, we strive to teach the students how to stay abreast of current issues that may affect them and their industry/career, communicate effectively using technology, and utilize technology to research and develop projects and complete assignments.</w:t>
      </w:r>
      <w:r w:rsidR="00EE1E9B" w:rsidRPr="001C4AC2">
        <w:rPr>
          <w:rFonts w:ascii="Myriad Pro" w:hAnsi="Myriad Pro"/>
        </w:rPr>
        <w:t xml:space="preserve">  </w:t>
      </w:r>
      <w:r w:rsidRPr="001C4AC2">
        <w:rPr>
          <w:rFonts w:ascii="Myriad Pro" w:hAnsi="Myriad Pro"/>
        </w:rPr>
        <w:br/>
      </w:r>
    </w:p>
    <w:p w14:paraId="6C6EE66C" w14:textId="77777777" w:rsidR="00A54A5D"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p>
    <w:p w14:paraId="1B59CEB2" w14:textId="77777777" w:rsidR="00A54A5D" w:rsidRDefault="00A54A5D" w:rsidP="00A54A5D">
      <w:pPr>
        <w:pStyle w:val="ListParagraph"/>
        <w:spacing w:after="0" w:line="240" w:lineRule="auto"/>
        <w:rPr>
          <w:rFonts w:ascii="Myriad Pro" w:hAnsi="Myriad Pro"/>
        </w:rPr>
      </w:pPr>
    </w:p>
    <w:p w14:paraId="7A69DCF2" w14:textId="2A52055D" w:rsidR="00E51805" w:rsidRPr="001C4AC2" w:rsidRDefault="00A54A5D" w:rsidP="001C4AC2">
      <w:pPr>
        <w:spacing w:after="0" w:line="240" w:lineRule="auto"/>
        <w:ind w:left="360"/>
        <w:rPr>
          <w:rFonts w:ascii="Myriad Pro" w:hAnsi="Myriad Pro"/>
        </w:rPr>
      </w:pPr>
      <w:r w:rsidRPr="001C4AC2">
        <w:rPr>
          <w:rFonts w:ascii="Myriad Pro" w:hAnsi="Myriad Pro"/>
        </w:rPr>
        <w:t>The recruitment practices at Carl Wunsche Sr. High school are elaborate, organized, and effective. At the beginning of each school year, we offe</w:t>
      </w:r>
      <w:r w:rsidR="009845BB" w:rsidRPr="001C4AC2">
        <w:rPr>
          <w:rFonts w:ascii="Myriad Pro" w:hAnsi="Myriad Pro"/>
        </w:rPr>
        <w:t>r a traditional Open House for students and parents to visit each of the classroom</w:t>
      </w:r>
      <w:r w:rsidR="00C1502F">
        <w:rPr>
          <w:rFonts w:ascii="Myriad Pro" w:hAnsi="Myriad Pro"/>
        </w:rPr>
        <w:t>s</w:t>
      </w:r>
      <w:r w:rsidR="009845BB" w:rsidRPr="001C4AC2">
        <w:rPr>
          <w:rFonts w:ascii="Myriad Pro" w:hAnsi="Myriad Pro"/>
        </w:rPr>
        <w:t xml:space="preserve"> and programs. After that event, the school launches the Academy Showcase event. During this, parents, students, </w:t>
      </w:r>
      <w:r w:rsidR="00C1502F">
        <w:rPr>
          <w:rFonts w:ascii="Myriad Pro" w:hAnsi="Myriad Pro"/>
        </w:rPr>
        <w:t xml:space="preserve">business partners, </w:t>
      </w:r>
      <w:r w:rsidR="009845BB" w:rsidRPr="001C4AC2">
        <w:rPr>
          <w:rFonts w:ascii="Myriad Pro" w:hAnsi="Myriad Pro"/>
        </w:rPr>
        <w:t xml:space="preserve">and community members come to the school and see all of the programs that </w:t>
      </w:r>
      <w:proofErr w:type="gramStart"/>
      <w:r w:rsidR="009845BB" w:rsidRPr="001C4AC2">
        <w:rPr>
          <w:rFonts w:ascii="Myriad Pro" w:hAnsi="Myriad Pro"/>
        </w:rPr>
        <w:t>are offered</w:t>
      </w:r>
      <w:proofErr w:type="gramEnd"/>
      <w:r w:rsidR="009845BB" w:rsidRPr="001C4AC2">
        <w:rPr>
          <w:rFonts w:ascii="Myriad Pro" w:hAnsi="Myriad Pro"/>
        </w:rPr>
        <w:t xml:space="preserve"> in the school. Students demonstrate various skills that</w:t>
      </w:r>
      <w:r w:rsidR="001C4AC2" w:rsidRPr="001C4AC2">
        <w:rPr>
          <w:rFonts w:ascii="Myriad Pro" w:hAnsi="Myriad Pro"/>
        </w:rPr>
        <w:t xml:space="preserve"> they are learning and utilize the industry specific equipment that each program has. Prior to the application window closing, students and </w:t>
      </w:r>
      <w:proofErr w:type="gramStart"/>
      <w:r w:rsidR="001C4AC2" w:rsidRPr="001C4AC2">
        <w:rPr>
          <w:rFonts w:ascii="Myriad Pro" w:hAnsi="Myriad Pro"/>
        </w:rPr>
        <w:t>teachers</w:t>
      </w:r>
      <w:proofErr w:type="gramEnd"/>
      <w:r w:rsidR="001C4AC2" w:rsidRPr="001C4AC2">
        <w:rPr>
          <w:rFonts w:ascii="Myriad Pro" w:hAnsi="Myriad Pro"/>
        </w:rPr>
        <w:t xml:space="preserve"> visit the 8</w:t>
      </w:r>
      <w:r w:rsidR="001C4AC2" w:rsidRPr="001C4AC2">
        <w:rPr>
          <w:rFonts w:ascii="Myriad Pro" w:hAnsi="Myriad Pro"/>
          <w:vertAlign w:val="superscript"/>
        </w:rPr>
        <w:t>th</w:t>
      </w:r>
      <w:r w:rsidR="001C4AC2" w:rsidRPr="001C4AC2">
        <w:rPr>
          <w:rFonts w:ascii="Myriad Pro" w:hAnsi="Myriad Pro"/>
        </w:rPr>
        <w:t xml:space="preserve"> grade classes at each of the middle schools to promote, demonstrate, and recruit potential students. This process allows </w:t>
      </w:r>
      <w:proofErr w:type="gramStart"/>
      <w:r w:rsidR="001C4AC2" w:rsidRPr="001C4AC2">
        <w:rPr>
          <w:rFonts w:ascii="Myriad Pro" w:hAnsi="Myriad Pro"/>
        </w:rPr>
        <w:t>for all</w:t>
      </w:r>
      <w:proofErr w:type="gramEnd"/>
      <w:r w:rsidR="001C4AC2" w:rsidRPr="001C4AC2">
        <w:rPr>
          <w:rFonts w:ascii="Myriad Pro" w:hAnsi="Myriad Pro"/>
        </w:rPr>
        <w:t xml:space="preserve"> interested parties to discover the programs and pathways that are offered at Carl Wunsche Sr. High School.</w:t>
      </w:r>
      <w:r w:rsidR="00053D79" w:rsidRPr="001C4AC2">
        <w:rPr>
          <w:rFonts w:ascii="Myriad Pro" w:hAnsi="Myriad Pro"/>
        </w:rPr>
        <w:br/>
      </w:r>
    </w:p>
    <w:p w14:paraId="4A4E2F71" w14:textId="78FD5544"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6EC5E780" w14:textId="77777777" w:rsidR="00CF7EA3" w:rsidRPr="00CF7EA3" w:rsidRDefault="00CF7EA3" w:rsidP="00CF7EA3">
      <w:pPr>
        <w:pStyle w:val="ListParagraph"/>
        <w:rPr>
          <w:rFonts w:ascii="Myriad Pro" w:hAnsi="Myriad Pro"/>
        </w:rPr>
      </w:pPr>
    </w:p>
    <w:p w14:paraId="02AC8128" w14:textId="028D713D" w:rsidR="00E51805" w:rsidRPr="00A45272" w:rsidRDefault="006E7D43" w:rsidP="006E7D43">
      <w:pPr>
        <w:pStyle w:val="ListParagraph"/>
        <w:spacing w:after="0" w:line="240" w:lineRule="auto"/>
        <w:ind w:left="360"/>
        <w:rPr>
          <w:rFonts w:ascii="Myriad Pro" w:hAnsi="Myriad Pro"/>
        </w:rPr>
      </w:pPr>
      <w:r>
        <w:rPr>
          <w:rFonts w:ascii="Myriad Pro" w:hAnsi="Myriad Pro"/>
        </w:rPr>
        <w:t xml:space="preserve">The Wunsche FFA </w:t>
      </w:r>
      <w:r w:rsidR="00CF7EA3">
        <w:rPr>
          <w:rFonts w:ascii="Myriad Pro" w:hAnsi="Myriad Pro"/>
        </w:rPr>
        <w:t xml:space="preserve">allows </w:t>
      </w:r>
      <w:proofErr w:type="gramStart"/>
      <w:r w:rsidR="00CF7EA3">
        <w:rPr>
          <w:rFonts w:ascii="Myriad Pro" w:hAnsi="Myriad Pro"/>
        </w:rPr>
        <w:t>for students</w:t>
      </w:r>
      <w:proofErr w:type="gramEnd"/>
      <w:r w:rsidR="00CF7EA3">
        <w:rPr>
          <w:rFonts w:ascii="Myriad Pro" w:hAnsi="Myriad Pro"/>
        </w:rPr>
        <w:t xml:space="preserve"> to utilize the knowledge and skills learned in the class</w:t>
      </w:r>
      <w:r>
        <w:rPr>
          <w:rFonts w:ascii="Myriad Pro" w:hAnsi="Myriad Pro"/>
        </w:rPr>
        <w:t>room in real world situations and competitions hosted by the orga</w:t>
      </w:r>
      <w:r w:rsidR="00C1502F">
        <w:rPr>
          <w:rFonts w:ascii="Myriad Pro" w:hAnsi="Myriad Pro"/>
        </w:rPr>
        <w:t>nization. Students can explore Agriculture and Veterinary S</w:t>
      </w:r>
      <w:r>
        <w:rPr>
          <w:rFonts w:ascii="Myriad Pro" w:hAnsi="Myriad Pro"/>
        </w:rPr>
        <w:t xml:space="preserve">cience, </w:t>
      </w:r>
      <w:proofErr w:type="gramStart"/>
      <w:r>
        <w:rPr>
          <w:rFonts w:ascii="Myriad Pro" w:hAnsi="Myriad Pro"/>
        </w:rPr>
        <w:t>as  well</w:t>
      </w:r>
      <w:proofErr w:type="gramEnd"/>
      <w:r>
        <w:rPr>
          <w:rFonts w:ascii="Myriad Pro" w:hAnsi="Myriad Pro"/>
        </w:rPr>
        <w:t xml:space="preserve"> as develop leadership, build character, and discover numerous career opportunities within this field of study.</w:t>
      </w:r>
    </w:p>
    <w:p w14:paraId="2EE39E25" w14:textId="77777777" w:rsidR="00E51805" w:rsidRPr="00A45272" w:rsidRDefault="00E51805" w:rsidP="00E51805">
      <w:pPr>
        <w:spacing w:after="0" w:line="240" w:lineRule="auto"/>
        <w:rPr>
          <w:rFonts w:ascii="Myriad Pro" w:hAnsi="Myriad Pro"/>
        </w:rPr>
      </w:pPr>
    </w:p>
    <w:p w14:paraId="6D36B746" w14:textId="12639311"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w:t>
      </w:r>
      <w:proofErr w:type="gramStart"/>
      <w:r w:rsidRPr="00A45272">
        <w:rPr>
          <w:rFonts w:ascii="Myriad Pro" w:hAnsi="Myriad Pro"/>
        </w:rPr>
        <w:t>is integrated</w:t>
      </w:r>
      <w:proofErr w:type="gramEnd"/>
      <w:r w:rsidRPr="00A45272">
        <w:rPr>
          <w:rFonts w:ascii="Myriad Pro" w:hAnsi="Myriad Pro"/>
        </w:rPr>
        <w:t xml:space="preserve"> into your program of study to support students’ completion of the program of study and entry into additional education/training and/or a successful career. </w:t>
      </w:r>
      <w:r w:rsidR="00EE1E9B" w:rsidRPr="00EE1E9B">
        <w:rPr>
          <w:rFonts w:ascii="Myriad Pro" w:hAnsi="Myriad Pro"/>
        </w:rPr>
        <w:t xml:space="preserve">Where applicable, describe the tools (individual career and academic plans, career exploration websites, etc.) that </w:t>
      </w:r>
      <w:proofErr w:type="gramStart"/>
      <w:r w:rsidR="00EE1E9B" w:rsidRPr="00EE1E9B">
        <w:rPr>
          <w:rFonts w:ascii="Myriad Pro" w:hAnsi="Myriad Pro"/>
        </w:rPr>
        <w:t>are provided</w:t>
      </w:r>
      <w:proofErr w:type="gramEnd"/>
      <w:r w:rsidR="00EE1E9B" w:rsidRPr="00EE1E9B">
        <w:rPr>
          <w:rFonts w:ascii="Myriad Pro" w:hAnsi="Myriad Pro"/>
        </w:rPr>
        <w:t xml:space="preserve">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110D9E6A" w14:textId="0C639EB2" w:rsidR="001C4AC2" w:rsidRDefault="001C4AC2" w:rsidP="001C4AC2">
      <w:pPr>
        <w:pStyle w:val="ListParagraph"/>
        <w:spacing w:after="0" w:line="240" w:lineRule="auto"/>
        <w:ind w:left="360"/>
        <w:rPr>
          <w:rFonts w:ascii="Myriad Pro" w:hAnsi="Myriad Pro"/>
        </w:rPr>
      </w:pPr>
    </w:p>
    <w:p w14:paraId="64CBDC8B" w14:textId="728B9CF7" w:rsidR="001C4AC2" w:rsidRDefault="001C4AC2" w:rsidP="001C4AC2">
      <w:pPr>
        <w:pStyle w:val="ListParagraph"/>
        <w:spacing w:after="0" w:line="240" w:lineRule="auto"/>
        <w:ind w:left="360"/>
        <w:rPr>
          <w:rFonts w:ascii="Myriad Pro" w:hAnsi="Myriad Pro"/>
        </w:rPr>
      </w:pPr>
      <w:r>
        <w:rPr>
          <w:rFonts w:ascii="Myriad Pro" w:hAnsi="Myriad Pro"/>
        </w:rPr>
        <w:t xml:space="preserve">Students </w:t>
      </w:r>
      <w:proofErr w:type="gramStart"/>
      <w:r>
        <w:rPr>
          <w:rFonts w:ascii="Myriad Pro" w:hAnsi="Myriad Pro"/>
        </w:rPr>
        <w:t>are continuously exposed</w:t>
      </w:r>
      <w:proofErr w:type="gramEnd"/>
      <w:r>
        <w:rPr>
          <w:rFonts w:ascii="Myriad Pro" w:hAnsi="Myriad Pro"/>
        </w:rPr>
        <w:t xml:space="preserve"> to professionals representing different types of occupations within the industry. Regular interaction with these individuals helps students see the partners as mentors that can guide both long and short-term decision-making. Students also meet regularly </w:t>
      </w:r>
      <w:r>
        <w:rPr>
          <w:rFonts w:ascii="Myriad Pro" w:hAnsi="Myriad Pro"/>
        </w:rPr>
        <w:lastRenderedPageBreak/>
        <w:t xml:space="preserve">with their pathway teachers to establish, discuss, and refine their academic and career goals. Once students have expressed an interest in a specific field of study, the teachers work to identify relevant resources and mentors. Class projects </w:t>
      </w:r>
      <w:proofErr w:type="gramStart"/>
      <w:r>
        <w:rPr>
          <w:rFonts w:ascii="Myriad Pro" w:hAnsi="Myriad Pro"/>
        </w:rPr>
        <w:t>are specifically designed</w:t>
      </w:r>
      <w:proofErr w:type="gramEnd"/>
      <w:r>
        <w:rPr>
          <w:rFonts w:ascii="Myriad Pro" w:hAnsi="Myriad Pro"/>
        </w:rPr>
        <w:t xml:space="preserve"> so that students are required to research the education and certification requirements necessary in order to obtain and keep a job in their chosen field of study.</w:t>
      </w:r>
    </w:p>
    <w:p w14:paraId="71119DCC" w14:textId="2F118D38" w:rsidR="001C4AC2" w:rsidRDefault="001C4AC2" w:rsidP="001C4AC2">
      <w:pPr>
        <w:pStyle w:val="ListParagraph"/>
        <w:spacing w:after="0" w:line="240" w:lineRule="auto"/>
        <w:ind w:left="360"/>
        <w:rPr>
          <w:rFonts w:ascii="Myriad Pro" w:hAnsi="Myriad Pro"/>
        </w:rPr>
      </w:pPr>
    </w:p>
    <w:p w14:paraId="3E361091" w14:textId="12B06C67" w:rsidR="009B09E2" w:rsidRPr="001C4AC2" w:rsidRDefault="001C4AC2" w:rsidP="001C4AC2">
      <w:pPr>
        <w:pStyle w:val="ListParagraph"/>
        <w:spacing w:after="0" w:line="240" w:lineRule="auto"/>
        <w:ind w:left="360"/>
        <w:rPr>
          <w:rFonts w:ascii="Myriad Pro" w:hAnsi="Myriad Pro"/>
        </w:rPr>
      </w:pPr>
      <w:r>
        <w:rPr>
          <w:rFonts w:ascii="Myriad Pro" w:hAnsi="Myriad Pro"/>
        </w:rPr>
        <w:t xml:space="preserve">By providing the </w:t>
      </w:r>
      <w:proofErr w:type="gramStart"/>
      <w:r>
        <w:rPr>
          <w:rFonts w:ascii="Myriad Pro" w:hAnsi="Myriad Pro"/>
        </w:rPr>
        <w:t>students</w:t>
      </w:r>
      <w:proofErr w:type="gramEnd"/>
      <w:r>
        <w:rPr>
          <w:rFonts w:ascii="Myriad Pro" w:hAnsi="Myriad Pro"/>
        </w:rPr>
        <w:t xml:space="preserve"> exposure to a variety of individuals representing many different facets of the industry, students learn to self-evaluate and reflect on how best to select an occupation that will enable them to match their interests and passions with skills for which they have a natural aptitude. Helping students develop the ability </w:t>
      </w:r>
      <w:proofErr w:type="gramStart"/>
      <w:r>
        <w:rPr>
          <w:rFonts w:ascii="Myriad Pro" w:hAnsi="Myriad Pro"/>
        </w:rPr>
        <w:t>to honestly reflect</w:t>
      </w:r>
      <w:proofErr w:type="gramEnd"/>
      <w:r>
        <w:rPr>
          <w:rFonts w:ascii="Myriad Pro" w:hAnsi="Myriad Pro"/>
        </w:rPr>
        <w:t xml:space="preserve"> on their strengths and weaknesses allows them to not only make an educated decision as to future academic and career plans, but to apply this same process to other decisions that they will make throughout their lives.</w:t>
      </w: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w:t>
      </w:r>
      <w:proofErr w:type="gramStart"/>
      <w:r w:rsidRPr="00A45272">
        <w:rPr>
          <w:rFonts w:ascii="Myriad Pro" w:hAnsi="Myriad Pro"/>
        </w:rPr>
        <w:t>are academically and technically prepared</w:t>
      </w:r>
      <w:proofErr w:type="gramEnd"/>
      <w:r w:rsidRPr="00A45272">
        <w:rPr>
          <w:rFonts w:ascii="Myriad Pro" w:hAnsi="Myriad Pro"/>
        </w:rPr>
        <w:t xml:space="preserve">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259D4BFF" w14:textId="77777777" w:rsidR="00977FC3"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w:t>
      </w:r>
    </w:p>
    <w:p w14:paraId="010D971A" w14:textId="77777777" w:rsidR="00977FC3" w:rsidRDefault="00977FC3" w:rsidP="00977FC3">
      <w:pPr>
        <w:spacing w:after="0" w:line="240" w:lineRule="auto"/>
        <w:ind w:left="360"/>
        <w:rPr>
          <w:rFonts w:ascii="Myriad Pro" w:hAnsi="Myriad Pro"/>
        </w:rPr>
      </w:pPr>
    </w:p>
    <w:p w14:paraId="5683CF0A" w14:textId="33DF2571" w:rsidR="00977FC3" w:rsidRDefault="00977FC3" w:rsidP="00977FC3">
      <w:pPr>
        <w:spacing w:after="0" w:line="240" w:lineRule="auto"/>
        <w:ind w:left="360"/>
        <w:rPr>
          <w:rFonts w:ascii="Myriad Pro" w:hAnsi="Myriad Pro"/>
        </w:rPr>
      </w:pPr>
      <w:r>
        <w:rPr>
          <w:rFonts w:ascii="Myriad Pro" w:hAnsi="Myriad Pro"/>
        </w:rPr>
        <w:t xml:space="preserve">Beginning in 2006, the Veterinary Science courses underwent a restructure by a focus group including teachers, local veterinarians and agriculture industry professionals, and secondary/postsecondary partners. This </w:t>
      </w:r>
      <w:proofErr w:type="gramStart"/>
      <w:r>
        <w:rPr>
          <w:rFonts w:ascii="Myriad Pro" w:hAnsi="Myriad Pro"/>
        </w:rPr>
        <w:t>was done</w:t>
      </w:r>
      <w:proofErr w:type="gramEnd"/>
      <w:r>
        <w:rPr>
          <w:rFonts w:ascii="Myriad Pro" w:hAnsi="Myriad Pro"/>
        </w:rPr>
        <w:t xml:space="preserve"> in order to foster a coherent sequence of skill acquisition that would culminate in all students participating in work-based learning field experiences, integrated coursework, an internship, and a pathway-based project each year. This same focus group, with the addition of more business partners and industry professionals, serve as the Advisory Board for the Veterinary Science program to provide consistent feedback for the curriculum, instruction, industry skills/standards, and equipment needs of the program.</w:t>
      </w:r>
    </w:p>
    <w:p w14:paraId="7A5813B5" w14:textId="77777777" w:rsidR="00977FC3" w:rsidRDefault="00977FC3" w:rsidP="00977FC3">
      <w:pPr>
        <w:spacing w:after="0" w:line="240" w:lineRule="auto"/>
        <w:ind w:left="360"/>
        <w:rPr>
          <w:rFonts w:ascii="Myriad Pro" w:hAnsi="Myriad Pro"/>
        </w:rPr>
      </w:pPr>
    </w:p>
    <w:p w14:paraId="3281AD52" w14:textId="4B68CBAB" w:rsidR="00A45272" w:rsidRDefault="00977FC3" w:rsidP="00977FC3">
      <w:pPr>
        <w:spacing w:after="0" w:line="240" w:lineRule="auto"/>
        <w:ind w:left="360"/>
        <w:rPr>
          <w:rFonts w:ascii="Myriad Pro" w:hAnsi="Myriad Pro"/>
        </w:rPr>
      </w:pPr>
      <w:r>
        <w:rPr>
          <w:rFonts w:ascii="Myriad Pro" w:hAnsi="Myriad Pro"/>
        </w:rPr>
        <w:t xml:space="preserve">Collectively called the </w:t>
      </w:r>
      <w:r>
        <w:rPr>
          <w:rFonts w:ascii="Myriad Pro" w:hAnsi="Myriad Pro"/>
          <w:i/>
        </w:rPr>
        <w:t>Milestone Projects</w:t>
      </w:r>
      <w:r>
        <w:rPr>
          <w:rFonts w:ascii="Myriad Pro" w:hAnsi="Myriad Pro"/>
        </w:rPr>
        <w:t>, the pathway-based projects begin at the 9</w:t>
      </w:r>
      <w:r w:rsidRPr="00977FC3">
        <w:rPr>
          <w:rFonts w:ascii="Myriad Pro" w:hAnsi="Myriad Pro"/>
          <w:vertAlign w:val="superscript"/>
        </w:rPr>
        <w:t>th</w:t>
      </w:r>
      <w:r>
        <w:rPr>
          <w:rFonts w:ascii="Myriad Pro" w:hAnsi="Myriad Pro"/>
        </w:rPr>
        <w:t xml:space="preserve"> grade level and are a scaffold approach to helping students develop critical thinking, research, and presentation skills. The freshmen-level </w:t>
      </w:r>
      <w:r>
        <w:rPr>
          <w:rFonts w:ascii="Myriad Pro" w:hAnsi="Myriad Pro"/>
          <w:i/>
        </w:rPr>
        <w:t>Foundation Project</w:t>
      </w:r>
      <w:r>
        <w:rPr>
          <w:rFonts w:ascii="Myriad Pro" w:hAnsi="Myriad Pro"/>
        </w:rPr>
        <w:t xml:space="preserve"> enables students to master the basic elements of a formal research paper. The research-based </w:t>
      </w:r>
      <w:r>
        <w:rPr>
          <w:rFonts w:ascii="Myriad Pro" w:hAnsi="Myriad Pro"/>
          <w:i/>
        </w:rPr>
        <w:t>Cornerstone Project</w:t>
      </w:r>
      <w:r>
        <w:rPr>
          <w:rFonts w:ascii="Myriad Pro" w:hAnsi="Myriad Pro"/>
        </w:rPr>
        <w:t xml:space="preserve"> at the sophomore-level immerses students in researching new trends within their career pathway. The junior-level </w:t>
      </w:r>
      <w:r>
        <w:rPr>
          <w:rFonts w:ascii="Myriad Pro" w:hAnsi="Myriad Pro"/>
          <w:i/>
        </w:rPr>
        <w:t>Stepping Stone Project</w:t>
      </w:r>
      <w:r>
        <w:rPr>
          <w:rFonts w:ascii="Myriad Pro" w:hAnsi="Myriad Pro"/>
        </w:rPr>
        <w:t xml:space="preserve"> exposes students to a formal research project relating to a designated industry trend. Finally, the senior-level </w:t>
      </w:r>
      <w:r>
        <w:rPr>
          <w:rFonts w:ascii="Myriad Pro" w:hAnsi="Myriad Pro"/>
          <w:i/>
        </w:rPr>
        <w:t xml:space="preserve">Capstone Project </w:t>
      </w:r>
      <w:r>
        <w:rPr>
          <w:rFonts w:ascii="Myriad Pro" w:hAnsi="Myriad Pro"/>
        </w:rPr>
        <w:t xml:space="preserve">is a series of rigorous, multi-phased components that allows students to select an emerging trend, new technology, innovation, or solve a real-world problem within their chosen career pathway. The project culminates in a formal research paper and a 10-12 minute presentation of findings before a panel that includes business partners and community volunteers. Feedback from alumni, business partners, and postsecondary partners continues to emphasize the importance of the Milestone Projects in helping students </w:t>
      </w:r>
      <w:r>
        <w:rPr>
          <w:rFonts w:ascii="Myriad Pro" w:hAnsi="Myriad Pro"/>
        </w:rPr>
        <w:lastRenderedPageBreak/>
        <w:t>develop the academic and interpersonal skills that give them a competitive edge as they leave high school.</w:t>
      </w:r>
    </w:p>
    <w:p w14:paraId="0E5A348B" w14:textId="39449B80" w:rsidR="00977FC3" w:rsidRDefault="00977FC3" w:rsidP="00977FC3">
      <w:pPr>
        <w:spacing w:after="0" w:line="240" w:lineRule="auto"/>
        <w:ind w:left="360"/>
        <w:rPr>
          <w:rFonts w:ascii="Myriad Pro" w:hAnsi="Myriad Pro"/>
        </w:rPr>
      </w:pPr>
    </w:p>
    <w:p w14:paraId="01FE9A88" w14:textId="5ED1E1DF" w:rsidR="00A45272" w:rsidRDefault="00977FC3" w:rsidP="005E1E5A">
      <w:pPr>
        <w:spacing w:after="0" w:line="240" w:lineRule="auto"/>
        <w:ind w:left="360"/>
        <w:rPr>
          <w:rFonts w:ascii="Myriad Pro" w:hAnsi="Myriad Pro"/>
        </w:rPr>
      </w:pPr>
      <w:r>
        <w:rPr>
          <w:rFonts w:ascii="Myriad Pro" w:hAnsi="Myriad Pro"/>
        </w:rPr>
        <w:t xml:space="preserve">The Veterinary Science program at Carl Wunsche Sr. High School utilizes the Wunsche Pet Clinic to provide affordable services to the community, staff/faculty, and students. Through the moderate profits that are gained from the Wunsche Pet Clinic, </w:t>
      </w:r>
      <w:r w:rsidR="005E1E5A">
        <w:rPr>
          <w:rFonts w:ascii="Myriad Pro" w:hAnsi="Myriad Pro"/>
        </w:rPr>
        <w:t xml:space="preserve">the clinic is self-sustaining </w:t>
      </w:r>
      <w:proofErr w:type="gramStart"/>
      <w:r w:rsidR="005E1E5A">
        <w:rPr>
          <w:rFonts w:ascii="Myriad Pro" w:hAnsi="Myriad Pro"/>
        </w:rPr>
        <w:t>and also</w:t>
      </w:r>
      <w:proofErr w:type="gramEnd"/>
      <w:r w:rsidR="005E1E5A">
        <w:rPr>
          <w:rFonts w:ascii="Myriad Pro" w:hAnsi="Myriad Pro"/>
        </w:rPr>
        <w:t xml:space="preserve"> allows scholarships for </w:t>
      </w:r>
      <w:r>
        <w:rPr>
          <w:rFonts w:ascii="Myriad Pro" w:hAnsi="Myriad Pro"/>
        </w:rPr>
        <w:t>students that are i</w:t>
      </w:r>
      <w:r w:rsidR="005E1E5A">
        <w:rPr>
          <w:rFonts w:ascii="Myriad Pro" w:hAnsi="Myriad Pro"/>
        </w:rPr>
        <w:t xml:space="preserve">n need of financial assistance </w:t>
      </w:r>
      <w:r>
        <w:rPr>
          <w:rFonts w:ascii="Myriad Pro" w:hAnsi="Myriad Pro"/>
        </w:rPr>
        <w:t>for their industry certification examination f</w:t>
      </w:r>
      <w:r w:rsidR="005E1E5A">
        <w:rPr>
          <w:rFonts w:ascii="Myriad Pro" w:hAnsi="Myriad Pro"/>
        </w:rPr>
        <w:t xml:space="preserve">ees. Overall, the Veterinary Science program was established to allow students the opportunity to </w:t>
      </w:r>
      <w:proofErr w:type="gramStart"/>
      <w:r w:rsidR="005E1E5A">
        <w:rPr>
          <w:rFonts w:ascii="Myriad Pro" w:hAnsi="Myriad Pro"/>
        </w:rPr>
        <w:t>showcase</w:t>
      </w:r>
      <w:proofErr w:type="gramEnd"/>
      <w:r w:rsidR="005E1E5A">
        <w:rPr>
          <w:rFonts w:ascii="Myriad Pro" w:hAnsi="Myriad Pro"/>
        </w:rPr>
        <w:t xml:space="preserve"> their knowledge and skills, as well as assist the community by providing affordable services for their pets. The rigorous curriculum and Milestone Projects academically prepare students for the workforce and/or postsecondary education.</w:t>
      </w: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2962"/>
        <w:gridCol w:w="638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4925A944" w:rsidR="000B7607" w:rsidRDefault="005E1E5A" w:rsidP="00E51805">
            <w:pPr>
              <w:rPr>
                <w:rFonts w:ascii="Myriad Pro" w:hAnsi="Myriad Pro"/>
                <w:b/>
              </w:rPr>
            </w:pPr>
            <w:r>
              <w:rPr>
                <w:rFonts w:ascii="Myriad Pro" w:hAnsi="Myriad Pro"/>
                <w:b/>
              </w:rPr>
              <w:t>Academic Standards (e.g. English, Mathematics, Science, Social Studies, etc.)</w:t>
            </w:r>
          </w:p>
          <w:p w14:paraId="44DB7277" w14:textId="3C12B265" w:rsidR="005E1E5A" w:rsidRDefault="005E1E5A" w:rsidP="00E51805">
            <w:pPr>
              <w:rPr>
                <w:rFonts w:ascii="Myriad Pro" w:hAnsi="Myriad Pro"/>
              </w:rPr>
            </w:pPr>
            <w:r>
              <w:rPr>
                <w:rFonts w:ascii="Myriad Pro" w:hAnsi="Myriad Pro"/>
              </w:rPr>
              <w:t>Please see attachment:</w:t>
            </w:r>
          </w:p>
          <w:p w14:paraId="3452B06C" w14:textId="518CF1D3" w:rsidR="005E1E5A" w:rsidRDefault="005E1E5A" w:rsidP="005E1E5A">
            <w:pPr>
              <w:pStyle w:val="ListParagraph"/>
              <w:numPr>
                <w:ilvl w:val="0"/>
                <w:numId w:val="17"/>
              </w:numPr>
              <w:rPr>
                <w:rFonts w:ascii="Myriad Pro" w:hAnsi="Myriad Pro"/>
              </w:rPr>
            </w:pPr>
            <w:r>
              <w:rPr>
                <w:rFonts w:ascii="Myriad Pro" w:hAnsi="Myriad Pro"/>
              </w:rPr>
              <w:t>Campus Literacy Plan</w:t>
            </w:r>
          </w:p>
          <w:p w14:paraId="2726112F" w14:textId="76D2A91B" w:rsidR="005E1E5A" w:rsidRDefault="005E1E5A" w:rsidP="005E1E5A">
            <w:pPr>
              <w:pStyle w:val="ListParagraph"/>
              <w:numPr>
                <w:ilvl w:val="0"/>
                <w:numId w:val="17"/>
              </w:numPr>
              <w:rPr>
                <w:rFonts w:ascii="Myriad Pro" w:hAnsi="Myriad Pro"/>
              </w:rPr>
            </w:pPr>
            <w:r>
              <w:rPr>
                <w:rFonts w:ascii="Myriad Pro" w:hAnsi="Myriad Pro"/>
              </w:rPr>
              <w:t>Formative Assessment Guidelines</w:t>
            </w:r>
          </w:p>
          <w:p w14:paraId="0AAE75A9" w14:textId="305D184D" w:rsidR="005E1E5A" w:rsidRPr="005E1E5A" w:rsidRDefault="005E1E5A" w:rsidP="005E1E5A">
            <w:pPr>
              <w:pStyle w:val="ListParagraph"/>
              <w:numPr>
                <w:ilvl w:val="0"/>
                <w:numId w:val="17"/>
              </w:numPr>
              <w:rPr>
                <w:rFonts w:ascii="Myriad Pro" w:hAnsi="Myriad Pro"/>
              </w:rPr>
            </w:pPr>
            <w:r>
              <w:rPr>
                <w:rFonts w:ascii="Myriad Pro" w:hAnsi="Myriad Pro"/>
              </w:rPr>
              <w:t>English Language Proficiency Standards</w:t>
            </w:r>
          </w:p>
          <w:p w14:paraId="302CAD93" w14:textId="77777777" w:rsidR="000B7607" w:rsidRDefault="000B7607" w:rsidP="00E51805">
            <w:pPr>
              <w:rPr>
                <w:rFonts w:ascii="Myriad Pro" w:hAnsi="Myriad Pro"/>
                <w:b/>
                <w:color w:val="009AA6"/>
                <w:sz w:val="32"/>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0F10E032" w14:textId="040826CC" w:rsidR="000B7607" w:rsidRDefault="005E1E5A" w:rsidP="00E51805">
            <w:pPr>
              <w:rPr>
                <w:rFonts w:ascii="Myriad Pro" w:hAnsi="Myriad Pro"/>
                <w:b/>
              </w:rPr>
            </w:pPr>
            <w:r>
              <w:rPr>
                <w:rFonts w:ascii="Myriad Pro" w:hAnsi="Myriad Pro"/>
                <w:b/>
              </w:rPr>
              <w:t>State Developed Career and Technical Education Standards</w:t>
            </w:r>
          </w:p>
          <w:p w14:paraId="47C51B27" w14:textId="571ECA3D" w:rsidR="005E1E5A" w:rsidRDefault="005E1E5A" w:rsidP="00E51805">
            <w:pPr>
              <w:rPr>
                <w:rFonts w:ascii="Myriad Pro" w:hAnsi="Myriad Pro"/>
              </w:rPr>
            </w:pPr>
            <w:r>
              <w:rPr>
                <w:rFonts w:ascii="Myriad Pro" w:hAnsi="Myriad Pro"/>
              </w:rPr>
              <w:t>Please see link:</w:t>
            </w:r>
          </w:p>
          <w:p w14:paraId="61678F2A" w14:textId="55D66E1C" w:rsidR="00A418BB" w:rsidRPr="00A418BB" w:rsidRDefault="005E1E5A" w:rsidP="00A418BB">
            <w:pPr>
              <w:pStyle w:val="ListParagraph"/>
              <w:numPr>
                <w:ilvl w:val="0"/>
                <w:numId w:val="17"/>
              </w:numPr>
              <w:rPr>
                <w:rFonts w:ascii="Myriad Pro" w:hAnsi="Myriad Pro"/>
              </w:rPr>
            </w:pPr>
            <w:r>
              <w:rPr>
                <w:rFonts w:ascii="Myriad Pro" w:hAnsi="Myriad Pro"/>
              </w:rPr>
              <w:t>Chapter 130. Texas Essential Knowledge and Skills for Career and Technical Education; Subchapter A. Agriculture, Food, and Natural Resources (</w:t>
            </w:r>
            <w:hyperlink r:id="rId17" w:history="1">
              <w:r w:rsidRPr="00800FDC">
                <w:rPr>
                  <w:rStyle w:val="Hyperlink"/>
                  <w:rFonts w:ascii="Myriad Pro" w:hAnsi="Myriad Pro"/>
                </w:rPr>
                <w:t>http://ritter.tea.tx.us/rules/tac/chapter130/ch130a.html</w:t>
              </w:r>
            </w:hyperlink>
            <w:r>
              <w:rPr>
                <w:rFonts w:ascii="Myriad Pro" w:hAnsi="Myriad Pro"/>
              </w:rPr>
              <w:t xml:space="preserve">) </w:t>
            </w:r>
          </w:p>
          <w:p w14:paraId="6C129308" w14:textId="5BB6470A" w:rsidR="00A418BB" w:rsidRDefault="00A418BB" w:rsidP="00A418BB">
            <w:pPr>
              <w:rPr>
                <w:rFonts w:ascii="Myriad Pro" w:hAnsi="Myriad Pro"/>
              </w:rPr>
            </w:pPr>
            <w:r>
              <w:rPr>
                <w:rFonts w:ascii="Myriad Pro" w:hAnsi="Myriad Pro"/>
              </w:rPr>
              <w:t>Please see attachment:</w:t>
            </w:r>
          </w:p>
          <w:p w14:paraId="7AD03E78" w14:textId="17E5FEC7" w:rsidR="00A418BB" w:rsidRDefault="00A418BB" w:rsidP="00A418BB">
            <w:pPr>
              <w:pStyle w:val="ListParagraph"/>
              <w:numPr>
                <w:ilvl w:val="0"/>
                <w:numId w:val="17"/>
              </w:numPr>
              <w:rPr>
                <w:rFonts w:ascii="Myriad Pro" w:hAnsi="Myriad Pro"/>
              </w:rPr>
            </w:pPr>
            <w:r>
              <w:rPr>
                <w:rFonts w:ascii="Myriad Pro" w:hAnsi="Myriad Pro"/>
              </w:rPr>
              <w:t>Achieve Texas Coherent Sequence of Courses</w:t>
            </w:r>
          </w:p>
          <w:p w14:paraId="6D6BD49C" w14:textId="1C1A71F4" w:rsidR="00A418BB" w:rsidRDefault="00A418BB" w:rsidP="00A418BB">
            <w:pPr>
              <w:pStyle w:val="ListParagraph"/>
              <w:numPr>
                <w:ilvl w:val="0"/>
                <w:numId w:val="17"/>
              </w:numPr>
              <w:rPr>
                <w:rFonts w:ascii="Myriad Pro" w:hAnsi="Myriad Pro"/>
              </w:rPr>
            </w:pPr>
            <w:r>
              <w:rPr>
                <w:rFonts w:ascii="Myriad Pro" w:hAnsi="Myriad Pro"/>
              </w:rPr>
              <w:t>Texas College and Career Readiness Standards</w:t>
            </w:r>
          </w:p>
          <w:p w14:paraId="3D925011" w14:textId="641AB8B4" w:rsidR="00A418BB" w:rsidRDefault="00A418BB" w:rsidP="00A418BB">
            <w:pPr>
              <w:rPr>
                <w:rFonts w:ascii="Myriad Pro" w:hAnsi="Myriad Pro"/>
              </w:rPr>
            </w:pPr>
          </w:p>
          <w:p w14:paraId="702CCAFF" w14:textId="18E72C58" w:rsidR="00A418BB" w:rsidRDefault="00A418BB" w:rsidP="00A418BB">
            <w:pPr>
              <w:rPr>
                <w:rFonts w:ascii="Myriad Pro" w:hAnsi="Myriad Pro"/>
                <w:b/>
              </w:rPr>
            </w:pPr>
            <w:r>
              <w:rPr>
                <w:rFonts w:ascii="Myriad Pro" w:hAnsi="Myriad Pro"/>
                <w:b/>
              </w:rPr>
              <w:t>Locally Developed Career and Technical Education Standards</w:t>
            </w:r>
          </w:p>
          <w:p w14:paraId="779CE356" w14:textId="686DA70C" w:rsidR="00A418BB" w:rsidRDefault="00A418BB" w:rsidP="00A418BB">
            <w:pPr>
              <w:rPr>
                <w:rFonts w:ascii="Myriad Pro" w:hAnsi="Myriad Pro"/>
              </w:rPr>
            </w:pPr>
            <w:r>
              <w:rPr>
                <w:rFonts w:ascii="Myriad Pro" w:hAnsi="Myriad Pro"/>
              </w:rPr>
              <w:t>Please see attachment:</w:t>
            </w:r>
          </w:p>
          <w:p w14:paraId="15758ECC" w14:textId="2B5261CA" w:rsidR="000B7607" w:rsidRPr="00A418BB" w:rsidRDefault="00A418BB" w:rsidP="00A418BB">
            <w:pPr>
              <w:pStyle w:val="ListParagraph"/>
              <w:numPr>
                <w:ilvl w:val="0"/>
                <w:numId w:val="17"/>
              </w:numPr>
              <w:rPr>
                <w:rFonts w:ascii="Myriad Pro" w:hAnsi="Myriad Pro"/>
              </w:rPr>
            </w:pPr>
            <w:r>
              <w:rPr>
                <w:rFonts w:ascii="Myriad Pro" w:hAnsi="Myriad Pro"/>
              </w:rPr>
              <w:t>Web of Implementation for Veterinary Science Program</w:t>
            </w: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8194C19" w14:textId="0E3E79F1" w:rsidR="000B7607" w:rsidRDefault="00A418BB" w:rsidP="00E51805">
            <w:pPr>
              <w:rPr>
                <w:rFonts w:ascii="Myriad Pro" w:hAnsi="Myriad Pro"/>
                <w:b/>
              </w:rPr>
            </w:pPr>
            <w:r>
              <w:rPr>
                <w:rFonts w:ascii="Myriad Pro" w:hAnsi="Myriad Pro"/>
                <w:b/>
              </w:rPr>
              <w:t>Texas Veterinary Medicine Association Standards</w:t>
            </w:r>
          </w:p>
          <w:p w14:paraId="0DD8C641" w14:textId="6DCF051A" w:rsidR="00A418BB" w:rsidRDefault="00A418BB" w:rsidP="00E51805">
            <w:pPr>
              <w:rPr>
                <w:rFonts w:ascii="Myriad Pro" w:hAnsi="Myriad Pro"/>
              </w:rPr>
            </w:pPr>
            <w:r>
              <w:rPr>
                <w:rFonts w:ascii="Myriad Pro" w:hAnsi="Myriad Pro"/>
              </w:rPr>
              <w:t>Please see attachment:</w:t>
            </w:r>
          </w:p>
          <w:p w14:paraId="3A03B347" w14:textId="7CE177B5" w:rsidR="00A418BB" w:rsidRDefault="00A418BB" w:rsidP="00A418BB">
            <w:pPr>
              <w:pStyle w:val="ListParagraph"/>
              <w:numPr>
                <w:ilvl w:val="0"/>
                <w:numId w:val="17"/>
              </w:numPr>
              <w:rPr>
                <w:rFonts w:ascii="Myriad Pro" w:hAnsi="Myriad Pro"/>
              </w:rPr>
            </w:pPr>
            <w:r>
              <w:rPr>
                <w:rFonts w:ascii="Myriad Pro" w:hAnsi="Myriad Pro"/>
              </w:rPr>
              <w:t>Certified Veterinary Assistant Level 1 Certification Application and Checklist</w:t>
            </w:r>
          </w:p>
          <w:p w14:paraId="5D8939B7" w14:textId="0AD9C659" w:rsidR="000B7607" w:rsidRPr="00A418BB" w:rsidRDefault="00A418BB" w:rsidP="00E51805">
            <w:pPr>
              <w:pStyle w:val="ListParagraph"/>
              <w:numPr>
                <w:ilvl w:val="0"/>
                <w:numId w:val="17"/>
              </w:numPr>
              <w:rPr>
                <w:rFonts w:ascii="Myriad Pro" w:hAnsi="Myriad Pro"/>
              </w:rPr>
            </w:pPr>
            <w:r>
              <w:rPr>
                <w:rFonts w:ascii="Myriad Pro" w:hAnsi="Myriad Pro"/>
              </w:rPr>
              <w:t>Certified Veterinary Assistant Level 2 Certification Application and Checklist</w:t>
            </w:r>
          </w:p>
        </w:tc>
      </w:tr>
      <w:tr w:rsidR="000B7607" w14:paraId="247E6765" w14:textId="77777777">
        <w:tc>
          <w:tcPr>
            <w:tcW w:w="4788" w:type="dxa"/>
          </w:tcPr>
          <w:p w14:paraId="3C4FCF2C" w14:textId="77777777" w:rsidR="000B7607" w:rsidRDefault="000B7607" w:rsidP="000B7607">
            <w:r>
              <w:lastRenderedPageBreak/>
              <w:t>Other</w:t>
            </w:r>
          </w:p>
        </w:tc>
        <w:tc>
          <w:tcPr>
            <w:tcW w:w="4788" w:type="dxa"/>
          </w:tcPr>
          <w:p w14:paraId="5CCBB143" w14:textId="5A2CE80F" w:rsidR="000B7607" w:rsidRDefault="00A418BB" w:rsidP="00E51805">
            <w:pPr>
              <w:rPr>
                <w:rFonts w:ascii="Myriad Pro" w:hAnsi="Myriad Pro"/>
              </w:rPr>
            </w:pPr>
            <w:r>
              <w:rPr>
                <w:rFonts w:ascii="Myriad Pro" w:hAnsi="Myriad Pro"/>
              </w:rPr>
              <w:t>Please see link:</w:t>
            </w:r>
          </w:p>
          <w:p w14:paraId="0D5C2EDC" w14:textId="793E1CA6" w:rsidR="000B7607" w:rsidRPr="00A418BB" w:rsidRDefault="00A418BB" w:rsidP="00E51805">
            <w:pPr>
              <w:pStyle w:val="ListParagraph"/>
              <w:numPr>
                <w:ilvl w:val="0"/>
                <w:numId w:val="17"/>
              </w:numPr>
              <w:rPr>
                <w:rFonts w:ascii="Myriad Pro" w:hAnsi="Myriad Pro"/>
              </w:rPr>
            </w:pPr>
            <w:r>
              <w:rPr>
                <w:rFonts w:ascii="Myriad Pro" w:hAnsi="Myriad Pro"/>
              </w:rPr>
              <w:t>National Career Academy Coalition Standards of Practice (</w:t>
            </w:r>
            <w:hyperlink r:id="rId18" w:history="1">
              <w:r w:rsidRPr="00800FDC">
                <w:rPr>
                  <w:rStyle w:val="Hyperlink"/>
                  <w:rFonts w:ascii="Myriad Pro" w:hAnsi="Myriad Pro"/>
                </w:rPr>
                <w:t>http://www.ncacinc.com/nsop</w:t>
              </w:r>
            </w:hyperlink>
            <w:r>
              <w:rPr>
                <w:rFonts w:ascii="Myriad Pro" w:hAnsi="Myriad Pro"/>
              </w:rPr>
              <w:t xml:space="preserve">) </w:t>
            </w:r>
          </w:p>
        </w:tc>
      </w:tr>
    </w:tbl>
    <w:p w14:paraId="6A126B36" w14:textId="38BBCA13"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9"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44064B50" w14:textId="77777777" w:rsidR="00C452D9" w:rsidRDefault="00C452D9" w:rsidP="00794604">
      <w:pPr>
        <w:pStyle w:val="ListParagraph"/>
        <w:spacing w:after="0" w:line="240" w:lineRule="auto"/>
        <w:ind w:left="360"/>
        <w:rPr>
          <w:rFonts w:ascii="Myriad Pro" w:hAnsi="Myriad Pro"/>
        </w:rPr>
      </w:pPr>
    </w:p>
    <w:p w14:paraId="3F182C31" w14:textId="77777777" w:rsidR="00C452D9" w:rsidRDefault="00C452D9" w:rsidP="00794604">
      <w:pPr>
        <w:pStyle w:val="ListParagraph"/>
        <w:spacing w:after="0" w:line="240" w:lineRule="auto"/>
        <w:ind w:left="360"/>
        <w:rPr>
          <w:rFonts w:ascii="Myriad Pro" w:hAnsi="Myriad Pro"/>
        </w:rPr>
      </w:pPr>
      <w:r>
        <w:rPr>
          <w:rFonts w:ascii="Myriad Pro" w:hAnsi="Myriad Pro"/>
        </w:rPr>
        <w:t xml:space="preserve">The Program of Studies for the Veterinary Science program </w:t>
      </w:r>
      <w:proofErr w:type="gramStart"/>
      <w:r>
        <w:rPr>
          <w:rFonts w:ascii="Myriad Pro" w:hAnsi="Myriad Pro"/>
        </w:rPr>
        <w:t>can be found</w:t>
      </w:r>
      <w:proofErr w:type="gramEnd"/>
      <w:r>
        <w:rPr>
          <w:rFonts w:ascii="Myriad Pro" w:hAnsi="Myriad Pro"/>
        </w:rPr>
        <w:t xml:space="preserve"> at </w:t>
      </w:r>
      <w:hyperlink r:id="rId20" w:history="1">
        <w:r w:rsidRPr="00A722F4">
          <w:rPr>
            <w:rStyle w:val="Hyperlink"/>
            <w:rFonts w:ascii="Myriad Pro" w:hAnsi="Myriad Pro"/>
          </w:rPr>
          <w:t>https://www.springisd.org/cms/lib/TX01918331/Centricity/Domain/81/epg-hs-1718.pdf</w:t>
        </w:r>
      </w:hyperlink>
      <w:r>
        <w:rPr>
          <w:rFonts w:ascii="Myriad Pro" w:hAnsi="Myriad Pro"/>
        </w:rPr>
        <w:t xml:space="preserve"> on page 90. </w:t>
      </w:r>
    </w:p>
    <w:p w14:paraId="226E4099" w14:textId="489C4512" w:rsidR="00C452D9" w:rsidRDefault="00C452D9" w:rsidP="00794604">
      <w:pPr>
        <w:pStyle w:val="ListParagraph"/>
        <w:spacing w:after="0" w:line="240" w:lineRule="auto"/>
        <w:ind w:left="360"/>
        <w:rPr>
          <w:rFonts w:ascii="Myriad Pro" w:hAnsi="Myriad Pro"/>
        </w:rPr>
      </w:pPr>
    </w:p>
    <w:p w14:paraId="0FDD22B0" w14:textId="77777777" w:rsidR="00525509" w:rsidRDefault="009F702F" w:rsidP="00794604">
      <w:pPr>
        <w:pStyle w:val="ListParagraph"/>
        <w:spacing w:after="0" w:line="240" w:lineRule="auto"/>
        <w:ind w:left="360"/>
        <w:rPr>
          <w:rFonts w:ascii="Myriad Pro" w:hAnsi="Myriad Pro"/>
        </w:rPr>
      </w:pPr>
      <w:r>
        <w:rPr>
          <w:rFonts w:ascii="Myriad Pro" w:hAnsi="Myriad Pro"/>
        </w:rPr>
        <w:t>Students in the Veterinary Science pathway will have the option to take an introductory/prerequisite course during their first year in the program called Principles of Agriculture, Food, and Natural Resources (AFNR) or Livestock Production (if the student has previously taken Principles of AFNR). In their second year, students will take Veterinary Medical Applications (if they have previously taken Livestock Production) or Small Animal Management paired with Equine Science. During this two-year period, class projects, field experiences, and guest speakers have been strategically selected in order to give students a broad-based exposure to the industry so that all students can select an</w:t>
      </w:r>
      <w:r w:rsidR="00547B6D">
        <w:rPr>
          <w:rFonts w:ascii="Myriad Pro" w:hAnsi="Myriad Pro"/>
        </w:rPr>
        <w:t xml:space="preserve"> area of specialization for their </w:t>
      </w:r>
      <w:r>
        <w:rPr>
          <w:rFonts w:ascii="Myriad Pro" w:hAnsi="Myriad Pro"/>
        </w:rPr>
        <w:t>Milestone projects</w:t>
      </w:r>
      <w:r w:rsidR="00525509">
        <w:rPr>
          <w:rFonts w:ascii="Myriad Pro" w:hAnsi="Myriad Pro"/>
        </w:rPr>
        <w:t xml:space="preserve"> and begin focusing on their specific plans for after high school</w:t>
      </w:r>
      <w:r>
        <w:rPr>
          <w:rFonts w:ascii="Myriad Pro" w:hAnsi="Myriad Pro"/>
        </w:rPr>
        <w:t xml:space="preserve">. </w:t>
      </w:r>
    </w:p>
    <w:p w14:paraId="6A0B970A" w14:textId="77777777" w:rsidR="00525509" w:rsidRDefault="00525509" w:rsidP="00794604">
      <w:pPr>
        <w:pStyle w:val="ListParagraph"/>
        <w:spacing w:after="0" w:line="240" w:lineRule="auto"/>
        <w:ind w:left="360"/>
        <w:rPr>
          <w:rFonts w:ascii="Myriad Pro" w:hAnsi="Myriad Pro"/>
        </w:rPr>
      </w:pPr>
    </w:p>
    <w:p w14:paraId="2E12A193" w14:textId="4FCC41F8" w:rsidR="009F702F" w:rsidRDefault="009F702F" w:rsidP="00794604">
      <w:pPr>
        <w:pStyle w:val="ListParagraph"/>
        <w:spacing w:after="0" w:line="240" w:lineRule="auto"/>
        <w:ind w:left="360"/>
        <w:rPr>
          <w:rFonts w:ascii="Myriad Pro" w:hAnsi="Myriad Pro"/>
        </w:rPr>
      </w:pPr>
      <w:r>
        <w:rPr>
          <w:rFonts w:ascii="Myriad Pro" w:hAnsi="Myriad Pro"/>
        </w:rPr>
        <w:t xml:space="preserve">In their </w:t>
      </w:r>
      <w:r w:rsidR="00547B6D">
        <w:rPr>
          <w:rFonts w:ascii="Myriad Pro" w:hAnsi="Myriad Pro"/>
        </w:rPr>
        <w:t>third</w:t>
      </w:r>
      <w:r>
        <w:rPr>
          <w:rFonts w:ascii="Myriad Pro" w:hAnsi="Myriad Pro"/>
        </w:rPr>
        <w:t xml:space="preserve"> year, the students will take Practicum in AFNR – Veterinary </w:t>
      </w:r>
      <w:r w:rsidR="00547B6D">
        <w:rPr>
          <w:rFonts w:ascii="Myriad Pro" w:hAnsi="Myriad Pro"/>
        </w:rPr>
        <w:t xml:space="preserve">Medical Assisting (if they have completed Veterinary Medical Applications) or Veterinary Medical Applications. For their fourth year, they will complete Practicum in AFNR – Veterinary Studies (if they have completed the first Practicum) or Practicum in AFNR – Veterinary Medical Assisting. The Practicum in AFNR – Veterinary Studies can be a </w:t>
      </w:r>
      <w:proofErr w:type="gramStart"/>
      <w:r w:rsidR="00547B6D">
        <w:rPr>
          <w:rFonts w:ascii="Myriad Pro" w:hAnsi="Myriad Pro"/>
        </w:rPr>
        <w:t>two hour</w:t>
      </w:r>
      <w:proofErr w:type="gramEnd"/>
      <w:r w:rsidR="00547B6D">
        <w:rPr>
          <w:rFonts w:ascii="Myriad Pro" w:hAnsi="Myriad Pro"/>
        </w:rPr>
        <w:t xml:space="preserve"> course or a three hour course, depending on if the student has acquired their Certified Veterinary Assistant Level 1 certification. If they have, they will be enrolled in the </w:t>
      </w:r>
      <w:proofErr w:type="gramStart"/>
      <w:r w:rsidR="00547B6D">
        <w:rPr>
          <w:rFonts w:ascii="Myriad Pro" w:hAnsi="Myriad Pro"/>
        </w:rPr>
        <w:t>three hour</w:t>
      </w:r>
      <w:proofErr w:type="gramEnd"/>
      <w:r w:rsidR="00547B6D">
        <w:rPr>
          <w:rFonts w:ascii="Myriad Pro" w:hAnsi="Myriad Pro"/>
        </w:rPr>
        <w:t xml:space="preserve"> course so that they can leave the school to work at their internship/job to continue acquiring hours and competencies for their Certified Veterinary Assistant Level 2 certification.</w:t>
      </w:r>
    </w:p>
    <w:p w14:paraId="0B5F6879" w14:textId="14F23493" w:rsidR="00547B6D" w:rsidRDefault="00547B6D" w:rsidP="00794604">
      <w:pPr>
        <w:pStyle w:val="ListParagraph"/>
        <w:spacing w:after="0" w:line="240" w:lineRule="auto"/>
        <w:ind w:left="360"/>
        <w:rPr>
          <w:rFonts w:ascii="Myriad Pro" w:hAnsi="Myriad Pro"/>
        </w:rPr>
      </w:pPr>
    </w:p>
    <w:p w14:paraId="7F1A86D2" w14:textId="3C463C35" w:rsidR="00525509" w:rsidRDefault="00547B6D" w:rsidP="00525509">
      <w:pPr>
        <w:pStyle w:val="ListParagraph"/>
        <w:spacing w:after="0" w:line="240" w:lineRule="auto"/>
        <w:ind w:left="360"/>
        <w:rPr>
          <w:rFonts w:ascii="Myriad Pro" w:hAnsi="Myriad Pro"/>
        </w:rPr>
      </w:pPr>
      <w:r>
        <w:rPr>
          <w:rFonts w:ascii="Myriad Pro" w:hAnsi="Myriad Pro"/>
        </w:rPr>
        <w:t>Students have the opportunity to take a number of electives to further their understanding of the Veterinary Science field. These electives include Livestock Production, Small Animal Management, Wildlife, Fisheries, and Ecology Management, Professional Standards in Agribusiness, Agribusiness Manageme</w:t>
      </w:r>
      <w:r w:rsidR="00525509">
        <w:rPr>
          <w:rFonts w:ascii="Myriad Pro" w:hAnsi="Myriad Pro"/>
        </w:rPr>
        <w:t xml:space="preserve">nt and Marketing, and Equine Science. Principles in Floral Design is offered for students to acquire their Fine Arts credit, Advanced Animal Science to acquire their fourth science credit, </w:t>
      </w:r>
      <w:r w:rsidR="00525509">
        <w:rPr>
          <w:rFonts w:ascii="Myriad Pro" w:hAnsi="Myriad Pro"/>
        </w:rPr>
        <w:lastRenderedPageBreak/>
        <w:t xml:space="preserve">and Mathematical Applications in Agriculture to acquire their fourth mathematics credit for graduation. </w:t>
      </w:r>
    </w:p>
    <w:p w14:paraId="6D808EA0" w14:textId="75499019" w:rsidR="00525509" w:rsidRDefault="00525509" w:rsidP="00525509">
      <w:pPr>
        <w:pStyle w:val="ListParagraph"/>
        <w:spacing w:after="0" w:line="240" w:lineRule="auto"/>
        <w:ind w:left="360"/>
        <w:rPr>
          <w:rFonts w:ascii="Myriad Pro" w:hAnsi="Myriad Pro"/>
        </w:rPr>
      </w:pPr>
    </w:p>
    <w:p w14:paraId="2229FCB4" w14:textId="232151D6" w:rsidR="00525509" w:rsidRDefault="00525509" w:rsidP="00525509">
      <w:pPr>
        <w:pStyle w:val="ListParagraph"/>
        <w:spacing w:after="0" w:line="240" w:lineRule="auto"/>
        <w:ind w:left="360"/>
        <w:rPr>
          <w:rFonts w:ascii="Myriad Pro" w:hAnsi="Myriad Pro"/>
        </w:rPr>
      </w:pPr>
      <w:r>
        <w:rPr>
          <w:rFonts w:ascii="Myriad Pro" w:hAnsi="Myriad Pro"/>
        </w:rPr>
        <w:t xml:space="preserve">This sequence of courses </w:t>
      </w:r>
      <w:proofErr w:type="gramStart"/>
      <w:r>
        <w:rPr>
          <w:rFonts w:ascii="Myriad Pro" w:hAnsi="Myriad Pro"/>
        </w:rPr>
        <w:t>is designed</w:t>
      </w:r>
      <w:proofErr w:type="gramEnd"/>
      <w:r>
        <w:rPr>
          <w:rFonts w:ascii="Myriad Pro" w:hAnsi="Myriad Pro"/>
        </w:rPr>
        <w:t xml:space="preserve"> for students to start out with a broad understanding of the Veterinary Science field and as they progress through it, they will determine their specialization in the field and what career/college options is best suited for them. In addition, they will have the opportunity to acquire knowledge and skills that will ensure they are prepared to enter the workforce with their certifications or pursue a college degree with a substantial head start in comparison to students that have graduated from this program.</w:t>
      </w:r>
    </w:p>
    <w:p w14:paraId="5731E566" w14:textId="68BEE9C1" w:rsidR="00504C3E" w:rsidRPr="00525509" w:rsidRDefault="00BF39A0" w:rsidP="00525509">
      <w:pPr>
        <w:pStyle w:val="ListParagraph"/>
        <w:spacing w:after="0" w:line="240" w:lineRule="auto"/>
        <w:ind w:left="360"/>
        <w:rPr>
          <w:rFonts w:ascii="Myriad Pro" w:hAnsi="Myriad Pro"/>
        </w:rPr>
      </w:pPr>
      <w:r w:rsidRPr="00525509">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05"/>
        <w:gridCol w:w="1350"/>
        <w:gridCol w:w="900"/>
        <w:gridCol w:w="1080"/>
        <w:gridCol w:w="1080"/>
        <w:gridCol w:w="1731"/>
        <w:gridCol w:w="2270"/>
      </w:tblGrid>
      <w:tr w:rsidR="00E31ED3" w:rsidRPr="00E31ED3" w14:paraId="6BB4636C" w14:textId="77777777" w:rsidTr="00C452D9">
        <w:tc>
          <w:tcPr>
            <w:tcW w:w="805"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350" w:type="dxa"/>
            <w:tcBorders>
              <w:bottom w:val="single" w:sz="4" w:space="0" w:color="auto"/>
            </w:tcBorders>
            <w:shd w:val="clear" w:color="auto" w:fill="BDD6EE" w:themeFill="accent1" w:themeFillTint="66"/>
          </w:tcPr>
          <w:p w14:paraId="4988E02A" w14:textId="00BFBA21" w:rsidR="00C31726" w:rsidRPr="00776C9A" w:rsidRDefault="00C31726" w:rsidP="00794604">
            <w:pPr>
              <w:pStyle w:val="ListParagraph"/>
              <w:ind w:left="0"/>
              <w:rPr>
                <w:rFonts w:ascii="Myriad Pro" w:hAnsi="Myriad Pro"/>
                <w:sz w:val="20"/>
              </w:rPr>
            </w:pPr>
            <w:r w:rsidRPr="00776C9A">
              <w:rPr>
                <w:rFonts w:ascii="Myriad Pro" w:hAnsi="Myriad Pro"/>
                <w:sz w:val="20"/>
              </w:rPr>
              <w:t>English</w:t>
            </w:r>
            <w:r w:rsidR="00C452D9">
              <w:rPr>
                <w:rFonts w:ascii="Myriad Pro" w:hAnsi="Myriad Pro"/>
                <w:sz w:val="20"/>
              </w:rPr>
              <w:t xml:space="preserve"> </w:t>
            </w:r>
            <w:r w:rsidRPr="00776C9A">
              <w:rPr>
                <w:rFonts w:ascii="Myriad Pro" w:hAnsi="Myriad Pro"/>
                <w:sz w:val="20"/>
              </w:rPr>
              <w:t>/</w:t>
            </w:r>
            <w:r w:rsidR="00C452D9">
              <w:rPr>
                <w:rFonts w:ascii="Myriad Pro" w:hAnsi="Myriad Pro"/>
                <w:sz w:val="20"/>
              </w:rPr>
              <w:t xml:space="preserve"> </w:t>
            </w:r>
            <w:r w:rsidRPr="00776C9A">
              <w:rPr>
                <w:rFonts w:ascii="Myriad Pro" w:hAnsi="Myriad Pro"/>
                <w:sz w:val="20"/>
              </w:rPr>
              <w:t>Language Arts</w:t>
            </w:r>
          </w:p>
        </w:tc>
        <w:tc>
          <w:tcPr>
            <w:tcW w:w="900"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08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731"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C452D9">
        <w:tc>
          <w:tcPr>
            <w:tcW w:w="805"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350" w:type="dxa"/>
            <w:tcBorders>
              <w:top w:val="single" w:sz="4" w:space="0" w:color="auto"/>
            </w:tcBorders>
          </w:tcPr>
          <w:p w14:paraId="61652B4C" w14:textId="7ABBC28A" w:rsidR="00C31726" w:rsidRDefault="00C31726" w:rsidP="00794604">
            <w:pPr>
              <w:pStyle w:val="ListParagraph"/>
              <w:ind w:left="0"/>
              <w:rPr>
                <w:rFonts w:ascii="Myriad Pro" w:hAnsi="Myriad Pro"/>
              </w:rPr>
            </w:pPr>
          </w:p>
        </w:tc>
        <w:tc>
          <w:tcPr>
            <w:tcW w:w="900" w:type="dxa"/>
            <w:tcBorders>
              <w:top w:val="single" w:sz="4" w:space="0" w:color="auto"/>
            </w:tcBorders>
          </w:tcPr>
          <w:p w14:paraId="013AE5F9" w14:textId="0E53915F" w:rsidR="00C31726" w:rsidRDefault="00C31726" w:rsidP="00794604">
            <w:pPr>
              <w:pStyle w:val="ListParagraph"/>
              <w:ind w:left="0"/>
              <w:rPr>
                <w:rFonts w:ascii="Myriad Pro" w:hAnsi="Myriad Pro"/>
              </w:rPr>
            </w:pPr>
          </w:p>
        </w:tc>
        <w:tc>
          <w:tcPr>
            <w:tcW w:w="1080" w:type="dxa"/>
            <w:tcBorders>
              <w:top w:val="single" w:sz="4" w:space="0" w:color="auto"/>
            </w:tcBorders>
          </w:tcPr>
          <w:p w14:paraId="4B952007" w14:textId="77777777" w:rsidR="00C31726" w:rsidRDefault="00C31726" w:rsidP="00794604">
            <w:pPr>
              <w:pStyle w:val="ListParagraph"/>
              <w:ind w:left="0"/>
              <w:rPr>
                <w:rFonts w:ascii="Myriad Pro" w:hAnsi="Myriad Pro"/>
              </w:rPr>
            </w:pP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731"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452D9">
        <w:tc>
          <w:tcPr>
            <w:tcW w:w="805"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350" w:type="dxa"/>
          </w:tcPr>
          <w:p w14:paraId="1B8C3438" w14:textId="4567CF5F" w:rsidR="00C31726" w:rsidRDefault="00C31726" w:rsidP="00794604">
            <w:pPr>
              <w:pStyle w:val="ListParagraph"/>
              <w:ind w:left="0"/>
              <w:rPr>
                <w:rFonts w:ascii="Myriad Pro" w:hAnsi="Myriad Pro"/>
              </w:rPr>
            </w:pPr>
          </w:p>
        </w:tc>
        <w:tc>
          <w:tcPr>
            <w:tcW w:w="900" w:type="dxa"/>
          </w:tcPr>
          <w:p w14:paraId="6CBC1C1C" w14:textId="617809BD" w:rsidR="00C31726" w:rsidRDefault="00C31726" w:rsidP="00794604">
            <w:pPr>
              <w:pStyle w:val="ListParagraph"/>
              <w:ind w:left="0"/>
              <w:rPr>
                <w:rFonts w:ascii="Myriad Pro" w:hAnsi="Myriad Pro"/>
              </w:rPr>
            </w:pPr>
          </w:p>
        </w:tc>
        <w:tc>
          <w:tcPr>
            <w:tcW w:w="1080" w:type="dxa"/>
          </w:tcPr>
          <w:p w14:paraId="078F613A" w14:textId="77777777" w:rsidR="00C31726" w:rsidRDefault="00C31726" w:rsidP="00794604">
            <w:pPr>
              <w:pStyle w:val="ListParagraph"/>
              <w:ind w:left="0"/>
              <w:rPr>
                <w:rFonts w:ascii="Myriad Pro" w:hAnsi="Myriad Pro"/>
              </w:rPr>
            </w:pPr>
          </w:p>
        </w:tc>
        <w:tc>
          <w:tcPr>
            <w:tcW w:w="1080" w:type="dxa"/>
          </w:tcPr>
          <w:p w14:paraId="229195B6" w14:textId="77777777" w:rsidR="00C31726" w:rsidRDefault="00C31726" w:rsidP="00794604">
            <w:pPr>
              <w:pStyle w:val="ListParagraph"/>
              <w:ind w:left="0"/>
              <w:rPr>
                <w:rFonts w:ascii="Myriad Pro" w:hAnsi="Myriad Pro"/>
              </w:rPr>
            </w:pPr>
          </w:p>
        </w:tc>
        <w:tc>
          <w:tcPr>
            <w:tcW w:w="1731"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77777777" w:rsidR="00C31726" w:rsidRDefault="00C31726" w:rsidP="00794604">
            <w:pPr>
              <w:pStyle w:val="ListParagraph"/>
              <w:ind w:left="0"/>
              <w:rPr>
                <w:rFonts w:ascii="Myriad Pro" w:hAnsi="Myriad Pro"/>
              </w:rPr>
            </w:pPr>
          </w:p>
        </w:tc>
      </w:tr>
      <w:tr w:rsidR="00C31726" w14:paraId="028846E5" w14:textId="77777777" w:rsidTr="00C452D9">
        <w:tc>
          <w:tcPr>
            <w:tcW w:w="805"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350" w:type="dxa"/>
          </w:tcPr>
          <w:p w14:paraId="11DB4362" w14:textId="39395A39" w:rsidR="00C31726" w:rsidRDefault="00C31726" w:rsidP="00794604">
            <w:pPr>
              <w:pStyle w:val="ListParagraph"/>
              <w:ind w:left="0"/>
              <w:rPr>
                <w:rFonts w:ascii="Myriad Pro" w:hAnsi="Myriad Pro"/>
              </w:rPr>
            </w:pPr>
          </w:p>
        </w:tc>
        <w:tc>
          <w:tcPr>
            <w:tcW w:w="900" w:type="dxa"/>
          </w:tcPr>
          <w:p w14:paraId="23B4B463" w14:textId="4F914ED7" w:rsidR="00C31726" w:rsidRDefault="00C31726" w:rsidP="00794604">
            <w:pPr>
              <w:pStyle w:val="ListParagraph"/>
              <w:ind w:left="0"/>
              <w:rPr>
                <w:rFonts w:ascii="Myriad Pro" w:hAnsi="Myriad Pro"/>
              </w:rPr>
            </w:pPr>
          </w:p>
        </w:tc>
        <w:tc>
          <w:tcPr>
            <w:tcW w:w="108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731"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77777777" w:rsidR="00C31726" w:rsidRDefault="00C31726" w:rsidP="00794604">
            <w:pPr>
              <w:pStyle w:val="ListParagraph"/>
              <w:ind w:left="0"/>
              <w:rPr>
                <w:rFonts w:ascii="Myriad Pro" w:hAnsi="Myriad Pro"/>
              </w:rPr>
            </w:pPr>
          </w:p>
        </w:tc>
      </w:tr>
      <w:tr w:rsidR="00C31726" w14:paraId="65B8A018" w14:textId="77777777" w:rsidTr="00C452D9">
        <w:tc>
          <w:tcPr>
            <w:tcW w:w="805"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350" w:type="dxa"/>
          </w:tcPr>
          <w:p w14:paraId="33064394" w14:textId="0C3FA0E6" w:rsidR="00C31726" w:rsidRDefault="00C31726" w:rsidP="00794604">
            <w:pPr>
              <w:pStyle w:val="ListParagraph"/>
              <w:ind w:left="0"/>
              <w:rPr>
                <w:rFonts w:ascii="Myriad Pro" w:hAnsi="Myriad Pro"/>
              </w:rPr>
            </w:pPr>
          </w:p>
        </w:tc>
        <w:tc>
          <w:tcPr>
            <w:tcW w:w="900" w:type="dxa"/>
          </w:tcPr>
          <w:p w14:paraId="125B486E" w14:textId="1559E201" w:rsidR="00C31726" w:rsidRDefault="00C31726" w:rsidP="00794604">
            <w:pPr>
              <w:pStyle w:val="ListParagraph"/>
              <w:ind w:left="0"/>
              <w:rPr>
                <w:rFonts w:ascii="Myriad Pro" w:hAnsi="Myriad Pro"/>
              </w:rPr>
            </w:pPr>
          </w:p>
        </w:tc>
        <w:tc>
          <w:tcPr>
            <w:tcW w:w="108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77777777" w:rsidR="00C31726" w:rsidRDefault="00C31726" w:rsidP="00794604">
            <w:pPr>
              <w:pStyle w:val="ListParagraph"/>
              <w:ind w:left="0"/>
              <w:rPr>
                <w:rFonts w:ascii="Myriad Pro" w:hAnsi="Myriad Pro"/>
              </w:rPr>
            </w:pPr>
          </w:p>
        </w:tc>
        <w:tc>
          <w:tcPr>
            <w:tcW w:w="1731"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77777777" w:rsidR="00C31726" w:rsidRDefault="00C31726" w:rsidP="00794604">
            <w:pPr>
              <w:pStyle w:val="ListParagraph"/>
              <w:ind w:left="0"/>
              <w:rPr>
                <w:rFonts w:ascii="Myriad Pro" w:hAnsi="Myriad Pro"/>
              </w:rPr>
            </w:pPr>
          </w:p>
        </w:tc>
      </w:tr>
    </w:tbl>
    <w:p w14:paraId="44E5D8FB" w14:textId="77777777" w:rsidR="006B363F" w:rsidRPr="00C452D9" w:rsidRDefault="006B363F" w:rsidP="00C452D9">
      <w:pPr>
        <w:spacing w:after="0" w:line="240" w:lineRule="auto"/>
        <w:rPr>
          <w:rFonts w:ascii="Myriad Pro" w:hAnsi="Myriad Pro"/>
        </w:rPr>
      </w:pPr>
    </w:p>
    <w:p w14:paraId="06D86B35" w14:textId="708A9AFC" w:rsidR="00794604" w:rsidRPr="00525509" w:rsidRDefault="00794604" w:rsidP="00525509">
      <w:pPr>
        <w:spacing w:after="0" w:line="240" w:lineRule="auto"/>
        <w:rPr>
          <w:rFonts w:ascii="Myriad Pro" w:hAnsi="Myriad Pro"/>
        </w:rPr>
      </w:pPr>
    </w:p>
    <w:p w14:paraId="3795956A" w14:textId="31FF1098" w:rsidR="00794604" w:rsidRDefault="00D00B16" w:rsidP="00D00B16">
      <w:pPr>
        <w:pStyle w:val="ListParagraph"/>
        <w:numPr>
          <w:ilvl w:val="0"/>
          <w:numId w:val="1"/>
        </w:numPr>
        <w:spacing w:after="0" w:line="240" w:lineRule="auto"/>
        <w:rPr>
          <w:rFonts w:ascii="Myriad Pro" w:hAnsi="Myriad Pro"/>
        </w:rPr>
      </w:pPr>
      <w:r>
        <w:rPr>
          <w:rFonts w:ascii="Myriad Pro" w:hAnsi="Myriad Pro"/>
        </w:rPr>
        <w:t xml:space="preserve">How do you ensure that CTE instruction and coursework </w:t>
      </w:r>
      <w:proofErr w:type="gramStart"/>
      <w:r>
        <w:rPr>
          <w:rFonts w:ascii="Myriad Pro" w:hAnsi="Myriad Pro"/>
        </w:rPr>
        <w:t>is integrated</w:t>
      </w:r>
      <w:proofErr w:type="gramEnd"/>
      <w:r>
        <w:rPr>
          <w:rFonts w:ascii="Myriad Pro" w:hAnsi="Myriad Pro"/>
        </w:rPr>
        <w:t xml:space="preserve"> with core academics?</w:t>
      </w:r>
    </w:p>
    <w:p w14:paraId="212C77CE" w14:textId="50DB796E" w:rsidR="00525509" w:rsidRDefault="00525509" w:rsidP="00525509">
      <w:pPr>
        <w:pStyle w:val="ListParagraph"/>
        <w:spacing w:after="0" w:line="240" w:lineRule="auto"/>
        <w:ind w:left="360"/>
        <w:rPr>
          <w:rFonts w:ascii="Myriad Pro" w:hAnsi="Myriad Pro"/>
        </w:rPr>
      </w:pPr>
    </w:p>
    <w:p w14:paraId="0ECE51C6" w14:textId="2369AF24" w:rsidR="00525509" w:rsidRDefault="00525509" w:rsidP="00525509">
      <w:pPr>
        <w:pStyle w:val="ListParagraph"/>
        <w:spacing w:after="0" w:line="240" w:lineRule="auto"/>
        <w:ind w:left="360"/>
        <w:rPr>
          <w:rFonts w:ascii="Myriad Pro" w:hAnsi="Myriad Pro"/>
        </w:rPr>
      </w:pPr>
      <w:r>
        <w:rPr>
          <w:rFonts w:ascii="Myriad Pro" w:hAnsi="Myriad Pro"/>
        </w:rPr>
        <w:t xml:space="preserve">Carl Wunsche Sr. High School strives to provide real world experiences for the students in their Career and Technical Education (CTE) courses, as well as incorporating that relevance in their core courses. Therefore, the expectation is that CTE teachers and core teachers will work hand-in-hand to integrate </w:t>
      </w:r>
      <w:r w:rsidR="00A81748">
        <w:rPr>
          <w:rFonts w:ascii="Myriad Pro" w:hAnsi="Myriad Pro"/>
        </w:rPr>
        <w:t xml:space="preserve">subject areas into each of their lessons. </w:t>
      </w:r>
    </w:p>
    <w:p w14:paraId="2870AEC7" w14:textId="5D584C71" w:rsidR="00A81748" w:rsidRDefault="00A81748" w:rsidP="00525509">
      <w:pPr>
        <w:pStyle w:val="ListParagraph"/>
        <w:spacing w:after="0" w:line="240" w:lineRule="auto"/>
        <w:ind w:left="360"/>
        <w:rPr>
          <w:rFonts w:ascii="Myriad Pro" w:hAnsi="Myriad Pro"/>
        </w:rPr>
      </w:pPr>
    </w:p>
    <w:p w14:paraId="5618AD1F" w14:textId="32A2E317" w:rsidR="00BF39A0" w:rsidRDefault="00A81748" w:rsidP="00A81748">
      <w:pPr>
        <w:pStyle w:val="ListParagraph"/>
        <w:spacing w:after="0" w:line="240" w:lineRule="auto"/>
        <w:ind w:left="360"/>
        <w:rPr>
          <w:rFonts w:ascii="Myriad Pro" w:hAnsi="Myriad Pro"/>
        </w:rPr>
      </w:pPr>
      <w:r>
        <w:rPr>
          <w:rFonts w:ascii="Myriad Pro" w:hAnsi="Myriad Pro"/>
        </w:rPr>
        <w:t xml:space="preserve">In the Veterinary Science courses, concepts from Mathematics, Science, Social Studies, and English/Language Arts, </w:t>
      </w:r>
      <w:proofErr w:type="gramStart"/>
      <w:r>
        <w:rPr>
          <w:rFonts w:ascii="Myriad Pro" w:hAnsi="Myriad Pro"/>
        </w:rPr>
        <w:t>are integrated</w:t>
      </w:r>
      <w:proofErr w:type="gramEnd"/>
      <w:r>
        <w:rPr>
          <w:rFonts w:ascii="Myriad Pro" w:hAnsi="Myriad Pro"/>
        </w:rPr>
        <w:t xml:space="preserve"> daily through assignments, in-class activities, projects, experiments/labs, and hands-on learning. In the core courses, core teachers will plan with CTE teachers to determine how best to use the concepts that are currently being covered in the CTE classes in each of their lessons. For example, an English teacher will reach out the Veterinary Science teacher to identify the concepts that </w:t>
      </w:r>
      <w:proofErr w:type="gramStart"/>
      <w:r>
        <w:rPr>
          <w:rFonts w:ascii="Myriad Pro" w:hAnsi="Myriad Pro"/>
        </w:rPr>
        <w:t>are currently being discussed</w:t>
      </w:r>
      <w:proofErr w:type="gramEnd"/>
      <w:r>
        <w:rPr>
          <w:rFonts w:ascii="Myriad Pro" w:hAnsi="Myriad Pro"/>
        </w:rPr>
        <w:t xml:space="preserve"> in the Veterinary courses. In turn, rather than asking the students to write an expository paper over a broad topic, the students will be asked to write the expository paper over the concept that is currently being covered in the CTE course. While this requires additional planning and being proactive on the part of the teachers, it provides a rigorous and relevant education for the students in all of their courses. </w:t>
      </w:r>
    </w:p>
    <w:p w14:paraId="2DEEAE24" w14:textId="77777777" w:rsidR="00A81748" w:rsidRPr="00D55E06" w:rsidRDefault="00A81748" w:rsidP="00A81748">
      <w:pPr>
        <w:pStyle w:val="ListParagraph"/>
        <w:spacing w:after="0" w:line="240" w:lineRule="auto"/>
        <w:ind w:left="360"/>
        <w:rPr>
          <w:rFonts w:ascii="Myriad Pro" w:hAnsi="Myriad Pro"/>
        </w:rPr>
      </w:pPr>
    </w:p>
    <w:p w14:paraId="541F636D" w14:textId="12F501C4" w:rsidR="00A81748" w:rsidRDefault="003F4C73" w:rsidP="00E51805">
      <w:pPr>
        <w:pStyle w:val="ListParagraph"/>
        <w:numPr>
          <w:ilvl w:val="0"/>
          <w:numId w:val="1"/>
        </w:numPr>
        <w:spacing w:after="0" w:line="240" w:lineRule="auto"/>
        <w:rPr>
          <w:rFonts w:ascii="Myriad Pro" w:hAnsi="Myriad Pro"/>
        </w:rPr>
      </w:pPr>
      <w:r>
        <w:rPr>
          <w:rFonts w:ascii="Myriad Pro" w:hAnsi="Myriad Pro"/>
        </w:rPr>
        <w:lastRenderedPageBreak/>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p>
    <w:p w14:paraId="5C51791E" w14:textId="716B5B85" w:rsidR="00A81748" w:rsidRDefault="00A81748" w:rsidP="00A81748">
      <w:pPr>
        <w:pStyle w:val="ListParagraph"/>
        <w:spacing w:after="0" w:line="240" w:lineRule="auto"/>
        <w:ind w:left="360"/>
        <w:rPr>
          <w:rFonts w:ascii="Myriad Pro" w:hAnsi="Myriad Pro"/>
        </w:rPr>
      </w:pPr>
    </w:p>
    <w:p w14:paraId="27D2AD36" w14:textId="77777777" w:rsidR="00D706B9" w:rsidRDefault="00A81748" w:rsidP="00D706B9">
      <w:pPr>
        <w:pStyle w:val="ListParagraph"/>
        <w:spacing w:after="0" w:line="240" w:lineRule="auto"/>
        <w:ind w:left="360"/>
        <w:rPr>
          <w:rFonts w:ascii="Myriad Pro" w:hAnsi="Myriad Pro"/>
        </w:rPr>
      </w:pPr>
      <w:r>
        <w:rPr>
          <w:rFonts w:ascii="Myriad Pro" w:hAnsi="Myriad Pro"/>
        </w:rPr>
        <w:t xml:space="preserve">Carl Wunsche Sr. High School currently offers 30 different dual credit courses in conjunction with the Lone Star College System. </w:t>
      </w:r>
      <w:r w:rsidR="00D706B9">
        <w:rPr>
          <w:rFonts w:ascii="Myriad Pro" w:hAnsi="Myriad Pro"/>
        </w:rPr>
        <w:t xml:space="preserve">There are 17 Advanced Placement courses available to our students and all of them have an open-access policy. With a campus enrollment of approximately 1500 students, there were 592 AP tests administered last year. Carl Wunsche Senior High School received recognition from College Board for our high levels of participation versus enrollment. </w:t>
      </w:r>
    </w:p>
    <w:p w14:paraId="75980209" w14:textId="77777777" w:rsidR="00D706B9" w:rsidRDefault="00D706B9" w:rsidP="00D706B9">
      <w:pPr>
        <w:pStyle w:val="ListParagraph"/>
        <w:spacing w:after="0" w:line="240" w:lineRule="auto"/>
        <w:ind w:left="360"/>
        <w:rPr>
          <w:rFonts w:ascii="Myriad Pro" w:hAnsi="Myriad Pro"/>
        </w:rPr>
      </w:pPr>
    </w:p>
    <w:p w14:paraId="04960657" w14:textId="3BE04B19" w:rsidR="00794604" w:rsidRPr="00D706B9" w:rsidRDefault="00A81748" w:rsidP="00D706B9">
      <w:pPr>
        <w:pStyle w:val="ListParagraph"/>
        <w:spacing w:after="0" w:line="240" w:lineRule="auto"/>
        <w:ind w:left="360"/>
        <w:rPr>
          <w:rFonts w:ascii="Myriad Pro" w:hAnsi="Myriad Pro"/>
        </w:rPr>
      </w:pPr>
      <w:r>
        <w:rPr>
          <w:rFonts w:ascii="Myriad Pro" w:hAnsi="Myriad Pro"/>
        </w:rPr>
        <w:t xml:space="preserve">Spring ISD and Lone Star College are working aggressively to expand dual credit CTE offerings with the intention of ultimately providing Associate Degree opportunities across all pathways. </w:t>
      </w:r>
      <w:r w:rsidR="00D706B9">
        <w:rPr>
          <w:rFonts w:ascii="Myriad Pro" w:hAnsi="Myriad Pro"/>
        </w:rPr>
        <w:t>Final preparations are ongoing that would allow students to earn articulated credit for the Equine Science course, as well as a few other courses that are specific to the Veterinary Science program.</w:t>
      </w:r>
      <w:r w:rsidR="00D706B9">
        <w:rPr>
          <w:rFonts w:ascii="Myriad Pro" w:hAnsi="Myriad Pro"/>
        </w:rPr>
        <w:t xml:space="preserve"> For students that are pursuing an Associate Degree in Veterinary Technology to acquire their Licensed Veterinary Technician license, the Veterinary Science program at Carl Wunsche Sr. High School allows the students to enter that degree program with almost half of their coursework complete. The beginning part of that degree program </w:t>
      </w:r>
      <w:proofErr w:type="gramStart"/>
      <w:r w:rsidR="00D706B9">
        <w:rPr>
          <w:rFonts w:ascii="Myriad Pro" w:hAnsi="Myriad Pro"/>
        </w:rPr>
        <w:t>is essentially designed</w:t>
      </w:r>
      <w:proofErr w:type="gramEnd"/>
      <w:r w:rsidR="00D706B9">
        <w:rPr>
          <w:rFonts w:ascii="Myriad Pro" w:hAnsi="Myriad Pro"/>
        </w:rPr>
        <w:t xml:space="preserve"> for the students to gain their Certified Veterinary Assistant Level 1 certification. Therefore, having completed that at Carl Wunsche Sr. High School, the student will enter the program further along than students who were not in the program at Carl Wunsche Sr. High School.</w:t>
      </w: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w:t>
      </w:r>
      <w:proofErr w:type="gramStart"/>
      <w:r w:rsidRPr="00A45272">
        <w:rPr>
          <w:rFonts w:ascii="Myriad Pro" w:hAnsi="Myriad Pro"/>
        </w:rPr>
        <w:t>have been built, maintained and sustained over time</w:t>
      </w:r>
      <w:proofErr w:type="gramEnd"/>
      <w:r w:rsidRPr="00A45272">
        <w:rPr>
          <w:rFonts w:ascii="Myriad Pro" w:hAnsi="Myriad Pro"/>
        </w:rPr>
        <w:t xml:space="preserve">. Use this space </w:t>
      </w:r>
      <w:proofErr w:type="gramStart"/>
      <w:r w:rsidRPr="00A45272">
        <w:rPr>
          <w:rFonts w:ascii="Myriad Pro" w:hAnsi="Myriad Pro"/>
        </w:rPr>
        <w:t>to specifically address</w:t>
      </w:r>
      <w:proofErr w:type="gramEnd"/>
      <w:r w:rsidRPr="00A45272">
        <w:rPr>
          <w:rFonts w:ascii="Myriad Pro" w:hAnsi="Myriad Pro"/>
        </w:rPr>
        <w:t xml:space="preserve">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 xml:space="preserve">How many years has this partnership been active, and how </w:t>
            </w:r>
            <w:proofErr w:type="gramStart"/>
            <w:r w:rsidRPr="00F45759">
              <w:rPr>
                <w:rFonts w:ascii="Myriad Pro" w:hAnsi="Myriad Pro"/>
                <w:b/>
              </w:rPr>
              <w:t>was this partnership developed</w:t>
            </w:r>
            <w:proofErr w:type="gramEnd"/>
            <w:r w:rsidRPr="00F45759">
              <w:rPr>
                <w:rFonts w:ascii="Myriad Pro" w:hAnsi="Myriad Pro"/>
                <w:b/>
              </w:rPr>
              <w:t>?</w:t>
            </w:r>
          </w:p>
        </w:tc>
      </w:tr>
      <w:tr w:rsidR="00235BE1" w:rsidRPr="00A45272" w14:paraId="03D3384A" w14:textId="77777777">
        <w:tc>
          <w:tcPr>
            <w:tcW w:w="2009" w:type="dxa"/>
          </w:tcPr>
          <w:p w14:paraId="36DD5122" w14:textId="143B8F10" w:rsidR="00235BE1" w:rsidRPr="00A45272" w:rsidRDefault="005C4DC3" w:rsidP="001D2A42">
            <w:pPr>
              <w:rPr>
                <w:rFonts w:ascii="Myriad Pro" w:hAnsi="Myriad Pro"/>
              </w:rPr>
            </w:pPr>
            <w:r>
              <w:rPr>
                <w:rFonts w:ascii="Myriad Pro" w:hAnsi="Myriad Pro"/>
              </w:rPr>
              <w:t>Texas A&amp;M University in College Station, Texas</w:t>
            </w:r>
          </w:p>
          <w:p w14:paraId="637E5D17" w14:textId="77777777" w:rsidR="00235BE1" w:rsidRPr="00A45272" w:rsidRDefault="00235BE1" w:rsidP="001D2A42">
            <w:pPr>
              <w:rPr>
                <w:rFonts w:ascii="Myriad Pro" w:hAnsi="Myriad Pro"/>
              </w:rPr>
            </w:pP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5F5C2B0E" w:rsidR="005C4DC3" w:rsidRPr="00A45272" w:rsidRDefault="005C4DC3" w:rsidP="001D2A42">
            <w:pPr>
              <w:rPr>
                <w:rFonts w:ascii="Myriad Pro" w:hAnsi="Myriad Pro"/>
              </w:rPr>
            </w:pPr>
            <w:r>
              <w:rPr>
                <w:rFonts w:ascii="Myriad Pro" w:hAnsi="Myriad Pro"/>
              </w:rPr>
              <w:t>Texas A&amp;M University provides the Veterinary Science program and its students with multiple opportunities for field experiences, career exploration, curriculum development, and guest speakers. In addition, the University hosts Career Development Events in a wide range of topics related to Agriculture.</w:t>
            </w:r>
          </w:p>
        </w:tc>
        <w:tc>
          <w:tcPr>
            <w:tcW w:w="3495" w:type="dxa"/>
          </w:tcPr>
          <w:p w14:paraId="0FD54560" w14:textId="6B69A08D" w:rsidR="005C4DC3" w:rsidRPr="00A45272" w:rsidRDefault="005C4DC3" w:rsidP="001D2A42">
            <w:pPr>
              <w:rPr>
                <w:rFonts w:ascii="Myriad Pro" w:hAnsi="Myriad Pro"/>
              </w:rPr>
            </w:pPr>
            <w:r>
              <w:rPr>
                <w:rFonts w:ascii="Myriad Pro" w:hAnsi="Myriad Pro"/>
              </w:rPr>
              <w:t xml:space="preserve">This partnership </w:t>
            </w:r>
            <w:proofErr w:type="gramStart"/>
            <w:r>
              <w:rPr>
                <w:rFonts w:ascii="Myriad Pro" w:hAnsi="Myriad Pro"/>
              </w:rPr>
              <w:t>was developed</w:t>
            </w:r>
            <w:proofErr w:type="gramEnd"/>
            <w:r>
              <w:rPr>
                <w:rFonts w:ascii="Myriad Pro" w:hAnsi="Myriad Pro"/>
              </w:rPr>
              <w:t xml:space="preserve"> with the Veterinary Science program in 2007. It was through the networking that the instructor provided, as well as the FFA, that this partnership evolved and </w:t>
            </w:r>
            <w:proofErr w:type="gramStart"/>
            <w:r>
              <w:rPr>
                <w:rFonts w:ascii="Myriad Pro" w:hAnsi="Myriad Pro"/>
              </w:rPr>
              <w:t>is strongly maintained</w:t>
            </w:r>
            <w:proofErr w:type="gramEnd"/>
            <w:r>
              <w:rPr>
                <w:rFonts w:ascii="Myriad Pro" w:hAnsi="Myriad Pro"/>
              </w:rPr>
              <w:t>.</w:t>
            </w:r>
          </w:p>
        </w:tc>
      </w:tr>
      <w:tr w:rsidR="00235BE1" w:rsidRPr="00A45272" w14:paraId="1C84404E" w14:textId="77777777">
        <w:tc>
          <w:tcPr>
            <w:tcW w:w="2009" w:type="dxa"/>
          </w:tcPr>
          <w:p w14:paraId="59231C23" w14:textId="7AB9A850" w:rsidR="00235BE1" w:rsidRPr="00A45272" w:rsidRDefault="007C646F" w:rsidP="001D2A42">
            <w:pPr>
              <w:rPr>
                <w:rFonts w:ascii="Myriad Pro" w:hAnsi="Myriad Pro"/>
              </w:rPr>
            </w:pPr>
            <w:r>
              <w:rPr>
                <w:rFonts w:ascii="Myriad Pro" w:hAnsi="Myriad Pro"/>
              </w:rPr>
              <w:t>Sam Houston State University in Huntsville, Texas</w:t>
            </w:r>
          </w:p>
          <w:p w14:paraId="32FB5FD4" w14:textId="77777777" w:rsidR="00235BE1" w:rsidRDefault="00235BE1" w:rsidP="001D2A42">
            <w:pPr>
              <w:rPr>
                <w:rFonts w:ascii="Myriad Pro" w:hAnsi="Myriad Pro"/>
              </w:rPr>
            </w:pP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68B680C8" w:rsidR="007C646F" w:rsidRPr="00A45272" w:rsidRDefault="007C646F" w:rsidP="007C646F">
            <w:pPr>
              <w:rPr>
                <w:rFonts w:ascii="Myriad Pro" w:hAnsi="Myriad Pro"/>
              </w:rPr>
            </w:pPr>
            <w:r>
              <w:rPr>
                <w:rFonts w:ascii="Myriad Pro" w:hAnsi="Myriad Pro"/>
              </w:rPr>
              <w:t xml:space="preserve">Sam Houston State University is actively involved in the FFA chapter as a host university for Career Development Events and educational seminars and workshops. With its proximity to the high school, Sam Houston State University receives a number of students from Carl Wunsche Sr. High School Sr. High School who want to pursue a degree in Animal </w:t>
            </w:r>
            <w:r>
              <w:rPr>
                <w:rFonts w:ascii="Myriad Pro" w:hAnsi="Myriad Pro"/>
              </w:rPr>
              <w:lastRenderedPageBreak/>
              <w:t>Science, Agribusiness, or Pre-Veterinary Studies. Therefore, the professors are a vital part of the curriculum development and program evaluation.</w:t>
            </w:r>
          </w:p>
        </w:tc>
        <w:tc>
          <w:tcPr>
            <w:tcW w:w="3495" w:type="dxa"/>
          </w:tcPr>
          <w:p w14:paraId="6D8182CF" w14:textId="6EFF5A6E" w:rsidR="00235BE1" w:rsidRPr="00A45272" w:rsidRDefault="007C646F" w:rsidP="007C646F">
            <w:pPr>
              <w:rPr>
                <w:rFonts w:ascii="Myriad Pro" w:hAnsi="Myriad Pro"/>
              </w:rPr>
            </w:pPr>
            <w:r>
              <w:rPr>
                <w:rFonts w:ascii="Myriad Pro" w:hAnsi="Myriad Pro"/>
              </w:rPr>
              <w:lastRenderedPageBreak/>
              <w:t xml:space="preserve">This partnership </w:t>
            </w:r>
            <w:proofErr w:type="gramStart"/>
            <w:r>
              <w:rPr>
                <w:rFonts w:ascii="Myriad Pro" w:hAnsi="Myriad Pro"/>
              </w:rPr>
              <w:t>was developed</w:t>
            </w:r>
            <w:proofErr w:type="gramEnd"/>
            <w:r>
              <w:rPr>
                <w:rFonts w:ascii="Myriad Pro" w:hAnsi="Myriad Pro"/>
              </w:rPr>
              <w:t xml:space="preserve"> with the Veterinary Science program </w:t>
            </w:r>
            <w:r>
              <w:rPr>
                <w:rFonts w:ascii="Myriad Pro" w:hAnsi="Myriad Pro"/>
              </w:rPr>
              <w:t>in 2008</w:t>
            </w:r>
            <w:r>
              <w:rPr>
                <w:rFonts w:ascii="Myriad Pro" w:hAnsi="Myriad Pro"/>
              </w:rPr>
              <w:t xml:space="preserve">. </w:t>
            </w:r>
            <w:r>
              <w:rPr>
                <w:rFonts w:ascii="Myriad Pro" w:hAnsi="Myriad Pro"/>
              </w:rPr>
              <w:t>The instructor</w:t>
            </w:r>
            <w:r>
              <w:rPr>
                <w:rFonts w:ascii="Myriad Pro" w:hAnsi="Myriad Pro"/>
              </w:rPr>
              <w:t xml:space="preserve">, as well as the FFA, </w:t>
            </w:r>
            <w:r>
              <w:rPr>
                <w:rFonts w:ascii="Myriad Pro" w:hAnsi="Myriad Pro"/>
              </w:rPr>
              <w:t xml:space="preserve">allowed </w:t>
            </w:r>
            <w:proofErr w:type="gramStart"/>
            <w:r>
              <w:rPr>
                <w:rFonts w:ascii="Myriad Pro" w:hAnsi="Myriad Pro"/>
              </w:rPr>
              <w:t>for this</w:t>
            </w:r>
            <w:proofErr w:type="gramEnd"/>
            <w:r>
              <w:rPr>
                <w:rFonts w:ascii="Myriad Pro" w:hAnsi="Myriad Pro"/>
              </w:rPr>
              <w:t xml:space="preserve"> partnership </w:t>
            </w:r>
            <w:r>
              <w:rPr>
                <w:rFonts w:ascii="Myriad Pro" w:hAnsi="Myriad Pro"/>
              </w:rPr>
              <w:t>to evolve</w:t>
            </w:r>
            <w:r>
              <w:rPr>
                <w:rFonts w:ascii="Myriad Pro" w:hAnsi="Myriad Pro"/>
              </w:rPr>
              <w:t xml:space="preserve"> a</w:t>
            </w:r>
            <w:r>
              <w:rPr>
                <w:rFonts w:ascii="Myriad Pro" w:hAnsi="Myriad Pro"/>
              </w:rPr>
              <w:t>nd is why this partnership is maintained.</w:t>
            </w:r>
          </w:p>
        </w:tc>
      </w:tr>
      <w:tr w:rsidR="00235BE1" w:rsidRPr="00A45272" w14:paraId="32AB0517" w14:textId="77777777">
        <w:tc>
          <w:tcPr>
            <w:tcW w:w="2009" w:type="dxa"/>
          </w:tcPr>
          <w:p w14:paraId="18A3A29E" w14:textId="0C997D27" w:rsidR="00235BE1" w:rsidRPr="00A45272" w:rsidRDefault="007C646F" w:rsidP="001D2A42">
            <w:pPr>
              <w:rPr>
                <w:rFonts w:ascii="Myriad Pro" w:hAnsi="Myriad Pro"/>
              </w:rPr>
            </w:pPr>
            <w:r>
              <w:rPr>
                <w:rFonts w:ascii="Myriad Pro" w:hAnsi="Myriad Pro"/>
              </w:rPr>
              <w:t>Prairie View A&amp;M University in Prairie View, Texas</w:t>
            </w:r>
          </w:p>
          <w:p w14:paraId="58A2364D" w14:textId="77777777" w:rsidR="00235BE1" w:rsidRDefault="00235BE1" w:rsidP="001D2A42">
            <w:pPr>
              <w:rPr>
                <w:rFonts w:ascii="Myriad Pro" w:hAnsi="Myriad Pro"/>
              </w:rPr>
            </w:pP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0FE8D726" w:rsidR="007C646F" w:rsidRPr="00A45272" w:rsidRDefault="007C646F" w:rsidP="001D2A42">
            <w:pPr>
              <w:rPr>
                <w:rFonts w:ascii="Myriad Pro" w:hAnsi="Myriad Pro"/>
              </w:rPr>
            </w:pPr>
            <w:r>
              <w:rPr>
                <w:rFonts w:ascii="Myriad Pro" w:hAnsi="Myriad Pro"/>
              </w:rPr>
              <w:t xml:space="preserve">Prairie View A&amp;M University has </w:t>
            </w:r>
            <w:proofErr w:type="gramStart"/>
            <w:r>
              <w:rPr>
                <w:rFonts w:ascii="Myriad Pro" w:hAnsi="Myriad Pro"/>
              </w:rPr>
              <w:t>partnered</w:t>
            </w:r>
            <w:proofErr w:type="gramEnd"/>
            <w:r>
              <w:rPr>
                <w:rFonts w:ascii="Myriad Pro" w:hAnsi="Myriad Pro"/>
              </w:rPr>
              <w:t xml:space="preserve"> with Spring ISD to provide students and programs with a solid partnership in a institute of higher learning. The University provides Career Development Events and Leadership Development Events for the FFA. In </w:t>
            </w:r>
            <w:proofErr w:type="gramStart"/>
            <w:r>
              <w:rPr>
                <w:rFonts w:ascii="Myriad Pro" w:hAnsi="Myriad Pro"/>
              </w:rPr>
              <w:t>addition</w:t>
            </w:r>
            <w:proofErr w:type="gramEnd"/>
            <w:r>
              <w:rPr>
                <w:rFonts w:ascii="Myriad Pro" w:hAnsi="Myriad Pro"/>
              </w:rPr>
              <w:t xml:space="preserve"> they attend all college fairs and nights, as well as agriculture-based activities that are held on campus and across the district.</w:t>
            </w:r>
          </w:p>
        </w:tc>
        <w:tc>
          <w:tcPr>
            <w:tcW w:w="3495" w:type="dxa"/>
          </w:tcPr>
          <w:p w14:paraId="7A232E10" w14:textId="3BC38FB9" w:rsidR="007C646F" w:rsidRPr="00A45272" w:rsidRDefault="007C646F" w:rsidP="001D2A42">
            <w:pPr>
              <w:rPr>
                <w:rFonts w:ascii="Myriad Pro" w:hAnsi="Myriad Pro"/>
              </w:rPr>
            </w:pPr>
            <w:r>
              <w:rPr>
                <w:rFonts w:ascii="Myriad Pro" w:hAnsi="Myriad Pro"/>
              </w:rPr>
              <w:t>We are currently on our 5</w:t>
            </w:r>
            <w:r w:rsidRPr="007C646F">
              <w:rPr>
                <w:rFonts w:ascii="Myriad Pro" w:hAnsi="Myriad Pro"/>
                <w:vertAlign w:val="superscript"/>
              </w:rPr>
              <w:t>th</w:t>
            </w:r>
            <w:r>
              <w:rPr>
                <w:rFonts w:ascii="Myriad Pro" w:hAnsi="Myriad Pro"/>
              </w:rPr>
              <w:t xml:space="preserve"> year of this partnership, as it </w:t>
            </w:r>
            <w:proofErr w:type="gramStart"/>
            <w:r>
              <w:rPr>
                <w:rFonts w:ascii="Myriad Pro" w:hAnsi="Myriad Pro"/>
              </w:rPr>
              <w:t>was developed</w:t>
            </w:r>
            <w:proofErr w:type="gramEnd"/>
            <w:r>
              <w:rPr>
                <w:rFonts w:ascii="Myriad Pro" w:hAnsi="Myriad Pro"/>
              </w:rPr>
              <w:t xml:space="preserve"> in 2012. It was through the networking with professors and students, the FFA, and the district partnership that this relationship was established and </w:t>
            </w:r>
            <w:proofErr w:type="gramStart"/>
            <w:r>
              <w:rPr>
                <w:rFonts w:ascii="Myriad Pro" w:hAnsi="Myriad Pro"/>
              </w:rPr>
              <w:t>is maintained</w:t>
            </w:r>
            <w:proofErr w:type="gramEnd"/>
            <w:r>
              <w:rPr>
                <w:rFonts w:ascii="Myriad Pro" w:hAnsi="Myriad Pro"/>
              </w:rPr>
              <w:t>.</w:t>
            </w:r>
          </w:p>
        </w:tc>
      </w:tr>
      <w:tr w:rsidR="00722285" w:rsidRPr="00A45272" w14:paraId="553A3FF2" w14:textId="77777777">
        <w:tc>
          <w:tcPr>
            <w:tcW w:w="2009" w:type="dxa"/>
          </w:tcPr>
          <w:p w14:paraId="5744FD12" w14:textId="00F41291" w:rsidR="00722285" w:rsidRDefault="007C646F" w:rsidP="001D2A42">
            <w:pPr>
              <w:rPr>
                <w:rFonts w:ascii="Myriad Pro" w:hAnsi="Myriad Pro"/>
              </w:rPr>
            </w:pPr>
            <w:r>
              <w:rPr>
                <w:rFonts w:ascii="Myriad Pro" w:hAnsi="Myriad Pro"/>
              </w:rPr>
              <w:t>Texas A&amp;M University – Kingsville in Kingsville, Texas</w:t>
            </w: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B24AD25" w14:textId="3DBE300A" w:rsidR="00722285" w:rsidRPr="00A45272" w:rsidRDefault="007C646F" w:rsidP="001D2A42">
            <w:pPr>
              <w:rPr>
                <w:rFonts w:ascii="Myriad Pro" w:hAnsi="Myriad Pro"/>
              </w:rPr>
            </w:pPr>
            <w:r>
              <w:rPr>
                <w:rFonts w:ascii="Myriad Pro" w:hAnsi="Myriad Pro"/>
              </w:rPr>
              <w:t xml:space="preserve">Texas A&amp;M University – Kingsville provides students with opportunities to explore a career in the Veterinary field. Both parties hope that this partnership will allow for a direct feed into the Veterinary Technician program at the University for those students wanting to pursue a career as a Certified Veterinary Assistant or a Licensed Veterinary Technician. In addition, through the partnership of Texas A&amp;M University – Kingsville and the College of Veterinary Medicine at Texas A&amp;M University, </w:t>
            </w:r>
            <w:r w:rsidR="008B5DAA">
              <w:rPr>
                <w:rFonts w:ascii="Myriad Pro" w:hAnsi="Myriad Pro"/>
              </w:rPr>
              <w:t>the students of Carl Wunsche Sr. High School will have a direct pathway into the College of Veterinary Medicine should they wish to pursue that career.</w:t>
            </w:r>
          </w:p>
        </w:tc>
        <w:tc>
          <w:tcPr>
            <w:tcW w:w="3495" w:type="dxa"/>
          </w:tcPr>
          <w:p w14:paraId="591351E9" w14:textId="7FED91C6" w:rsidR="008B5DAA" w:rsidRPr="00A45272" w:rsidRDefault="008B5DAA" w:rsidP="001D2A42">
            <w:pPr>
              <w:rPr>
                <w:rFonts w:ascii="Myriad Pro" w:hAnsi="Myriad Pro"/>
              </w:rPr>
            </w:pPr>
            <w:r>
              <w:rPr>
                <w:rFonts w:ascii="Myriad Pro" w:hAnsi="Myriad Pro"/>
              </w:rPr>
              <w:t>This partnership came to fruition in 2016 through the networking at professional development conferences that the instructor attended.</w:t>
            </w:r>
          </w:p>
        </w:tc>
      </w:tr>
      <w:tr w:rsidR="008B5DAA" w:rsidRPr="00A45272" w14:paraId="64DD62A1" w14:textId="77777777">
        <w:tc>
          <w:tcPr>
            <w:tcW w:w="2009" w:type="dxa"/>
          </w:tcPr>
          <w:p w14:paraId="7B8475D5" w14:textId="462FF802" w:rsidR="008B5DAA" w:rsidRDefault="008B5DAA" w:rsidP="001D2A42">
            <w:pPr>
              <w:rPr>
                <w:rFonts w:ascii="Myriad Pro" w:hAnsi="Myriad Pro"/>
              </w:rPr>
            </w:pPr>
            <w:r>
              <w:rPr>
                <w:rFonts w:ascii="Myriad Pro" w:hAnsi="Myriad Pro"/>
              </w:rPr>
              <w:t>Louisiana State University in Baton Rouge, Louisiana</w:t>
            </w:r>
          </w:p>
        </w:tc>
        <w:tc>
          <w:tcPr>
            <w:tcW w:w="3987" w:type="dxa"/>
          </w:tcPr>
          <w:p w14:paraId="23A970DB" w14:textId="0F6EF11A" w:rsidR="008B5DAA" w:rsidRDefault="008B5DAA" w:rsidP="008B5DAA">
            <w:pPr>
              <w:rPr>
                <w:rFonts w:ascii="Myriad Pro" w:hAnsi="Myriad Pro"/>
              </w:rPr>
            </w:pPr>
            <w:r>
              <w:rPr>
                <w:rFonts w:ascii="Myriad Pro" w:hAnsi="Myriad Pro"/>
              </w:rPr>
              <w:t xml:space="preserve">Louisiana State University and Carl Wunsche Sr. High School partner to provide their Agriculture Science students with opportunities to student teach in a high school Agriculture program. While the program at Carl Wunsche Sr. High School is not a traditional Agriculture program, it </w:t>
            </w:r>
            <w:proofErr w:type="gramStart"/>
            <w:r>
              <w:rPr>
                <w:rFonts w:ascii="Myriad Pro" w:hAnsi="Myriad Pro"/>
              </w:rPr>
              <w:t>has been stated</w:t>
            </w:r>
            <w:proofErr w:type="gramEnd"/>
            <w:r>
              <w:rPr>
                <w:rFonts w:ascii="Myriad Pro" w:hAnsi="Myriad Pro"/>
              </w:rPr>
              <w:t xml:space="preserve"> that any teacher looking to gain experience in teaching Veterinary Science in a public high school should learn from this instructor and in this program.</w:t>
            </w:r>
          </w:p>
        </w:tc>
        <w:tc>
          <w:tcPr>
            <w:tcW w:w="3495" w:type="dxa"/>
          </w:tcPr>
          <w:p w14:paraId="0B63637C" w14:textId="185413C4" w:rsidR="008B5DAA" w:rsidRDefault="008B5DAA" w:rsidP="001D2A42">
            <w:pPr>
              <w:rPr>
                <w:rFonts w:ascii="Myriad Pro" w:hAnsi="Myriad Pro"/>
              </w:rPr>
            </w:pPr>
            <w:r>
              <w:rPr>
                <w:rFonts w:ascii="Myriad Pro" w:hAnsi="Myriad Pro"/>
              </w:rPr>
              <w:t xml:space="preserve">This partnership began in 2016 when Carl Wunsche Sr. High School Veterinary Science Program </w:t>
            </w:r>
            <w:proofErr w:type="gramStart"/>
            <w:r>
              <w:rPr>
                <w:rFonts w:ascii="Myriad Pro" w:hAnsi="Myriad Pro"/>
              </w:rPr>
              <w:t>was recommended</w:t>
            </w:r>
            <w:proofErr w:type="gramEnd"/>
            <w:r>
              <w:rPr>
                <w:rFonts w:ascii="Myriad Pro" w:hAnsi="Myriad Pro"/>
              </w:rPr>
              <w:t xml:space="preserve"> to Louisiana State University from the professors at Texas A&amp;M University as being the premiere program to gain experience in teaching Veterinary Science in the state of Texas.</w:t>
            </w:r>
          </w:p>
          <w:p w14:paraId="365B3A6E" w14:textId="373BB899" w:rsidR="008B5DAA" w:rsidRDefault="008B5DAA" w:rsidP="001D2A42">
            <w:pPr>
              <w:rPr>
                <w:rFonts w:ascii="Myriad Pro" w:hAnsi="Myriad Pro"/>
              </w:rPr>
            </w:pP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06A51494" w:rsidR="00D74E2F"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t>
      </w:r>
      <w:proofErr w:type="gramStart"/>
      <w:r w:rsidRPr="00A45272">
        <w:rPr>
          <w:rFonts w:ascii="Myriad Pro" w:hAnsi="Myriad Pro"/>
        </w:rPr>
        <w:t>is aligned</w:t>
      </w:r>
      <w:proofErr w:type="gramEnd"/>
      <w:r w:rsidRPr="00A45272">
        <w:rPr>
          <w:rFonts w:ascii="Myriad Pro" w:hAnsi="Myriad Pro"/>
        </w:rPr>
        <w:t xml:space="preserve">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06132BD7" w14:textId="40C883D5" w:rsidR="008B5DAA" w:rsidRDefault="008B5DAA" w:rsidP="008B5DAA">
      <w:pPr>
        <w:pStyle w:val="ListParagraph"/>
        <w:spacing w:after="0" w:line="240" w:lineRule="auto"/>
        <w:ind w:left="360"/>
        <w:rPr>
          <w:rFonts w:ascii="Myriad Pro" w:hAnsi="Myriad Pro"/>
        </w:rPr>
      </w:pPr>
    </w:p>
    <w:p w14:paraId="43A7A49F" w14:textId="33AC5752" w:rsidR="00F55C0A" w:rsidRPr="00A45272" w:rsidRDefault="008B5DAA" w:rsidP="00275496">
      <w:pPr>
        <w:pStyle w:val="ListParagraph"/>
        <w:spacing w:after="0" w:line="240" w:lineRule="auto"/>
        <w:ind w:left="360"/>
        <w:rPr>
          <w:rFonts w:ascii="Myriad Pro" w:hAnsi="Myriad Pro"/>
        </w:rPr>
      </w:pPr>
      <w:r>
        <w:rPr>
          <w:rFonts w:ascii="Myriad Pro" w:hAnsi="Myriad Pro"/>
        </w:rPr>
        <w:t>The Texas Veterinary Medical Association (TVMA) expresses concern regarding the decrease in the number of certified assistants, licensed veterinary technicians, and veterinarians that are currently working in the field. While the demand continues to rise, the number of certified/licensed employees remains steady with a slight decline. Therefore, TVMA approved Carl Wunsche Sr. High School to teach</w:t>
      </w:r>
      <w:r w:rsidR="00275496">
        <w:rPr>
          <w:rFonts w:ascii="Myriad Pro" w:hAnsi="Myriad Pro"/>
        </w:rPr>
        <w:t xml:space="preserve"> the courses that will produce Certified Veterinary Assistants on Level 1 and Level 2. The certification allows the student to be available for employment immediately upon graduation. While serving as an entry-point into the career field, this also allows students to work part-time while simultaneously attending college with the goal of becoming a Licensed Veterinary Technician or a Licensed Veterinarian.</w:t>
      </w:r>
      <w:r w:rsidR="00F55C0A" w:rsidRPr="00A45272">
        <w:rPr>
          <w:rFonts w:ascii="Myriad Pro" w:hAnsi="Myriad Pro"/>
        </w:rPr>
        <w:br/>
      </w:r>
    </w:p>
    <w:p w14:paraId="1163358A" w14:textId="570A0AEA"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375197F0" w14:textId="3D897EAF" w:rsidR="00275496" w:rsidRDefault="00275496" w:rsidP="00275496">
      <w:pPr>
        <w:spacing w:after="0" w:line="240" w:lineRule="auto"/>
        <w:rPr>
          <w:rFonts w:ascii="Myriad Pro" w:hAnsi="Myriad Pro"/>
        </w:rPr>
      </w:pPr>
    </w:p>
    <w:p w14:paraId="5ECDE7CC" w14:textId="55C1E881" w:rsidR="00275496" w:rsidRPr="00275496" w:rsidRDefault="00275496" w:rsidP="00275496">
      <w:pPr>
        <w:spacing w:after="0" w:line="240" w:lineRule="auto"/>
        <w:ind w:left="360"/>
        <w:rPr>
          <w:rFonts w:ascii="Myriad Pro" w:hAnsi="Myriad Pro"/>
        </w:rPr>
      </w:pPr>
      <w:r>
        <w:rPr>
          <w:rFonts w:ascii="Myriad Pro" w:hAnsi="Myriad Pro"/>
        </w:rPr>
        <w:t>YES</w:t>
      </w:r>
    </w:p>
    <w:p w14:paraId="6F4D62F6" w14:textId="4E74019B"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0F9A639F" w:rsidR="00D74E2F"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30EC832F" w14:textId="2A05DBF7" w:rsidR="00275496" w:rsidRDefault="00275496" w:rsidP="00275496">
      <w:pPr>
        <w:pStyle w:val="ListParagraph"/>
        <w:spacing w:after="0" w:line="240" w:lineRule="auto"/>
        <w:ind w:left="360"/>
        <w:rPr>
          <w:rFonts w:ascii="Myriad Pro" w:hAnsi="Myriad Pro"/>
        </w:rPr>
      </w:pPr>
    </w:p>
    <w:p w14:paraId="3DD45AA9" w14:textId="2C059BB0" w:rsidR="00275496" w:rsidRDefault="00275496" w:rsidP="00275496">
      <w:pPr>
        <w:pStyle w:val="ListParagraph"/>
        <w:spacing w:after="0" w:line="240" w:lineRule="auto"/>
        <w:ind w:left="360"/>
        <w:rPr>
          <w:rFonts w:ascii="Myriad Pro" w:hAnsi="Myriad Pro"/>
        </w:rPr>
      </w:pPr>
      <w:r>
        <w:rPr>
          <w:rFonts w:ascii="Myriad Pro" w:hAnsi="Myriad Pro"/>
        </w:rPr>
        <w:t xml:space="preserve">One hundred percent of the students that graduate from the Carl Wunsche Sr. High School Veterinary Science program will graduate with at least 30 hours in an internship. Those students that obtain their Certified Veterinary Assistant Level 1 will complete a </w:t>
      </w:r>
      <w:proofErr w:type="gramStart"/>
      <w:r>
        <w:rPr>
          <w:rFonts w:ascii="Myriad Pro" w:hAnsi="Myriad Pro"/>
        </w:rPr>
        <w:t>500 hour</w:t>
      </w:r>
      <w:proofErr w:type="gramEnd"/>
      <w:r>
        <w:rPr>
          <w:rFonts w:ascii="Myriad Pro" w:hAnsi="Myriad Pro"/>
        </w:rPr>
        <w:t xml:space="preserve"> internship, while those obtaining their Certified Veterinary Assistant Level 2 will complete a 1000 hour internship.</w:t>
      </w:r>
    </w:p>
    <w:p w14:paraId="6E327CB6" w14:textId="7109E593" w:rsidR="00275496" w:rsidRDefault="00275496" w:rsidP="00275496">
      <w:pPr>
        <w:pStyle w:val="ListParagraph"/>
        <w:spacing w:after="0" w:line="240" w:lineRule="auto"/>
        <w:ind w:left="360"/>
        <w:rPr>
          <w:rFonts w:ascii="Myriad Pro" w:hAnsi="Myriad Pro"/>
        </w:rPr>
      </w:pPr>
    </w:p>
    <w:p w14:paraId="23B91E9B" w14:textId="38C92CB4" w:rsidR="00275496" w:rsidRDefault="00275496" w:rsidP="00275496">
      <w:pPr>
        <w:pStyle w:val="ListParagraph"/>
        <w:spacing w:after="0" w:line="240" w:lineRule="auto"/>
        <w:ind w:left="360"/>
        <w:rPr>
          <w:rFonts w:ascii="Myriad Pro" w:hAnsi="Myriad Pro"/>
        </w:rPr>
      </w:pPr>
      <w:r>
        <w:rPr>
          <w:rFonts w:ascii="Myriad Pro" w:hAnsi="Myriad Pro"/>
        </w:rPr>
        <w:t xml:space="preserve">Students </w:t>
      </w:r>
      <w:proofErr w:type="gramStart"/>
      <w:r>
        <w:rPr>
          <w:rFonts w:ascii="Myriad Pro" w:hAnsi="Myriad Pro"/>
        </w:rPr>
        <w:t>are offered</w:t>
      </w:r>
      <w:proofErr w:type="gramEnd"/>
      <w:r>
        <w:rPr>
          <w:rFonts w:ascii="Myriad Pro" w:hAnsi="Myriad Pro"/>
        </w:rPr>
        <w:t xml:space="preserve"> the opportunity to job shadow and intern with veterinarians so they may experience, first-hand, what the career involved. They also work side-by-side with veterinarians, licensed veterinary technicians, and certified veterinary assistants on community service projects and volunteering. The students receive real veterinary training at the partnering veterinary clinics and in the Wunsche Pet Clinic (located in the high school). In turn, they obtain a working knowledge of what they will have to achieve, academically and physically, in order to pursue a career in Veterinary Medicine. By participating in various real world scenarios, the students </w:t>
      </w:r>
      <w:proofErr w:type="gramStart"/>
      <w:r>
        <w:rPr>
          <w:rFonts w:ascii="Myriad Pro" w:hAnsi="Myriad Pro"/>
        </w:rPr>
        <w:t>are exposed</w:t>
      </w:r>
      <w:proofErr w:type="gramEnd"/>
      <w:r>
        <w:rPr>
          <w:rFonts w:ascii="Myriad Pro" w:hAnsi="Myriad Pro"/>
        </w:rPr>
        <w:t xml:space="preserve"> to the real-life world of Veterinary Medicine. They get an advanced look at how to handle various situations that they would normally have to wait years to experience.</w:t>
      </w:r>
    </w:p>
    <w:p w14:paraId="18C4B695" w14:textId="1708DAA5" w:rsidR="00275496" w:rsidRDefault="00275496" w:rsidP="00275496">
      <w:pPr>
        <w:pStyle w:val="ListParagraph"/>
        <w:spacing w:after="0" w:line="240" w:lineRule="auto"/>
        <w:ind w:left="360"/>
        <w:rPr>
          <w:rFonts w:ascii="Myriad Pro" w:hAnsi="Myriad Pro"/>
        </w:rPr>
      </w:pPr>
    </w:p>
    <w:p w14:paraId="2901672A" w14:textId="3B02644B" w:rsidR="00B6090F" w:rsidRPr="00275496" w:rsidRDefault="00275496" w:rsidP="00275496">
      <w:pPr>
        <w:pStyle w:val="ListParagraph"/>
        <w:spacing w:after="0" w:line="240" w:lineRule="auto"/>
        <w:ind w:left="360"/>
        <w:rPr>
          <w:rFonts w:ascii="Myriad Pro" w:hAnsi="Myriad Pro"/>
        </w:rPr>
      </w:pPr>
      <w:r>
        <w:rPr>
          <w:rFonts w:ascii="Myriad Pro" w:hAnsi="Myriad Pro"/>
        </w:rPr>
        <w:t xml:space="preserve">School events also help in the development of the students by having them compete in competitions against other programs throughout the state. These competitions evaluate their knowledge and skills and </w:t>
      </w:r>
      <w:proofErr w:type="gramStart"/>
      <w:r>
        <w:rPr>
          <w:rFonts w:ascii="Myriad Pro" w:hAnsi="Myriad Pro"/>
        </w:rPr>
        <w:t>are judged</w:t>
      </w:r>
      <w:proofErr w:type="gramEnd"/>
      <w:r>
        <w:rPr>
          <w:rFonts w:ascii="Myriad Pro" w:hAnsi="Myriad Pro"/>
        </w:rPr>
        <w:t xml:space="preserve"> by current veterinary professionals who provide accurate feedback to the students from a real world perspective.</w:t>
      </w:r>
      <w:r w:rsidR="00B6090F"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280C3C7F" w:rsidR="00FA22B9" w:rsidRDefault="00275496" w:rsidP="00D74E2F">
            <w:pPr>
              <w:rPr>
                <w:rFonts w:ascii="Myriad Pro" w:hAnsi="Myriad Pro"/>
              </w:rPr>
            </w:pPr>
            <w:r>
              <w:rPr>
                <w:rFonts w:ascii="Myriad Pro" w:hAnsi="Myriad Pro"/>
              </w:rPr>
              <w:t>Certified Veterinary Assistant Level 1</w:t>
            </w:r>
          </w:p>
        </w:tc>
        <w:tc>
          <w:tcPr>
            <w:tcW w:w="4502" w:type="dxa"/>
          </w:tcPr>
          <w:p w14:paraId="4AB44237" w14:textId="49365266" w:rsidR="00FA22B9" w:rsidRDefault="00275496" w:rsidP="00D74E2F">
            <w:pPr>
              <w:rPr>
                <w:rFonts w:ascii="Myriad Pro" w:hAnsi="Myriad Pro"/>
              </w:rPr>
            </w:pPr>
            <w:r>
              <w:rPr>
                <w:rFonts w:ascii="Myriad Pro" w:hAnsi="Myriad Pro"/>
              </w:rPr>
              <w:t>American Red Cross – Canine First Aid Certification</w:t>
            </w:r>
          </w:p>
        </w:tc>
      </w:tr>
      <w:tr w:rsidR="00FA22B9" w14:paraId="55E85403" w14:textId="77777777" w:rsidTr="00FA22B9">
        <w:trPr>
          <w:trHeight w:val="317"/>
        </w:trPr>
        <w:tc>
          <w:tcPr>
            <w:tcW w:w="4502" w:type="dxa"/>
          </w:tcPr>
          <w:p w14:paraId="5A05A187" w14:textId="14B51681" w:rsidR="00FA22B9" w:rsidRDefault="00275496" w:rsidP="00D74E2F">
            <w:pPr>
              <w:rPr>
                <w:rFonts w:ascii="Myriad Pro" w:hAnsi="Myriad Pro"/>
              </w:rPr>
            </w:pPr>
            <w:r>
              <w:rPr>
                <w:rFonts w:ascii="Myriad Pro" w:hAnsi="Myriad Pro"/>
              </w:rPr>
              <w:t>Certified Veterinary Assistant Level 2</w:t>
            </w:r>
          </w:p>
        </w:tc>
        <w:tc>
          <w:tcPr>
            <w:tcW w:w="4502" w:type="dxa"/>
          </w:tcPr>
          <w:p w14:paraId="25129B9B" w14:textId="16CB3943" w:rsidR="00FA22B9" w:rsidRDefault="00275496" w:rsidP="00D74E2F">
            <w:pPr>
              <w:rPr>
                <w:rFonts w:ascii="Myriad Pro" w:hAnsi="Myriad Pro"/>
              </w:rPr>
            </w:pPr>
            <w:r>
              <w:rPr>
                <w:rFonts w:ascii="Myriad Pro" w:hAnsi="Myriad Pro"/>
              </w:rPr>
              <w:t>American Red Cross – Feline First Aid Certification</w:t>
            </w:r>
          </w:p>
        </w:tc>
      </w:tr>
      <w:tr w:rsidR="00FA22B9" w14:paraId="0FC79A30" w14:textId="77777777" w:rsidTr="00FA22B9">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6837E96F" w:rsidR="00FA22B9" w:rsidRDefault="00275496" w:rsidP="00D74E2F">
            <w:pPr>
              <w:rPr>
                <w:rFonts w:ascii="Myriad Pro" w:hAnsi="Myriad Pro"/>
              </w:rPr>
            </w:pPr>
            <w:r>
              <w:rPr>
                <w:rFonts w:ascii="Myriad Pro" w:hAnsi="Myriad Pro"/>
              </w:rPr>
              <w:t xml:space="preserve">EDEN – Emergency Management and </w:t>
            </w:r>
            <w:proofErr w:type="spellStart"/>
            <w:r>
              <w:rPr>
                <w:rFonts w:ascii="Myriad Pro" w:hAnsi="Myriad Pro"/>
              </w:rPr>
              <w:t>Agrosecurity</w:t>
            </w:r>
            <w:proofErr w:type="spellEnd"/>
            <w:r>
              <w:rPr>
                <w:rFonts w:ascii="Myriad Pro" w:hAnsi="Myriad Pro"/>
              </w:rPr>
              <w:t xml:space="preserve"> Certification</w:t>
            </w:r>
          </w:p>
        </w:tc>
      </w:tr>
      <w:tr w:rsidR="00275496" w14:paraId="08696571" w14:textId="77777777" w:rsidTr="00FA22B9">
        <w:trPr>
          <w:trHeight w:val="317"/>
        </w:trPr>
        <w:tc>
          <w:tcPr>
            <w:tcW w:w="4502" w:type="dxa"/>
          </w:tcPr>
          <w:p w14:paraId="2EBAF135" w14:textId="77777777" w:rsidR="00275496" w:rsidRDefault="00275496" w:rsidP="00D74E2F">
            <w:pPr>
              <w:rPr>
                <w:rFonts w:ascii="Myriad Pro" w:hAnsi="Myriad Pro"/>
              </w:rPr>
            </w:pPr>
          </w:p>
        </w:tc>
        <w:tc>
          <w:tcPr>
            <w:tcW w:w="4502" w:type="dxa"/>
          </w:tcPr>
          <w:p w14:paraId="54C443C9" w14:textId="718B4489" w:rsidR="00275496" w:rsidRDefault="001E0503" w:rsidP="00D74E2F">
            <w:pPr>
              <w:rPr>
                <w:rFonts w:ascii="Myriad Pro" w:hAnsi="Myriad Pro"/>
              </w:rPr>
            </w:pPr>
            <w:r>
              <w:rPr>
                <w:rFonts w:ascii="Myriad Pro" w:hAnsi="Myriad Pro"/>
              </w:rPr>
              <w:t>Occupational Safety and Health Administration 10 Hour Safety Certification</w:t>
            </w:r>
          </w:p>
        </w:tc>
      </w:tr>
      <w:tr w:rsidR="001E0503" w14:paraId="295652D7" w14:textId="77777777" w:rsidTr="00FA22B9">
        <w:trPr>
          <w:trHeight w:val="317"/>
        </w:trPr>
        <w:tc>
          <w:tcPr>
            <w:tcW w:w="4502" w:type="dxa"/>
          </w:tcPr>
          <w:p w14:paraId="1C344280" w14:textId="77777777" w:rsidR="001E0503" w:rsidRDefault="001E0503" w:rsidP="00D74E2F">
            <w:pPr>
              <w:rPr>
                <w:rFonts w:ascii="Myriad Pro" w:hAnsi="Myriad Pro"/>
              </w:rPr>
            </w:pPr>
          </w:p>
        </w:tc>
        <w:tc>
          <w:tcPr>
            <w:tcW w:w="4502" w:type="dxa"/>
          </w:tcPr>
          <w:p w14:paraId="1BE7DEAD" w14:textId="72481EF5" w:rsidR="001E0503" w:rsidRDefault="001E0503" w:rsidP="00D74E2F">
            <w:pPr>
              <w:rPr>
                <w:rFonts w:ascii="Myriad Pro" w:hAnsi="Myriad Pro"/>
              </w:rPr>
            </w:pPr>
            <w:r>
              <w:rPr>
                <w:rFonts w:ascii="Myriad Pro" w:hAnsi="Myriad Pro"/>
              </w:rPr>
              <w:t>Quality Counts Verification Certification</w:t>
            </w:r>
          </w:p>
        </w:tc>
      </w:tr>
      <w:tr w:rsidR="001E0503" w14:paraId="456B8AC4" w14:textId="77777777" w:rsidTr="00FA22B9">
        <w:trPr>
          <w:trHeight w:val="317"/>
        </w:trPr>
        <w:tc>
          <w:tcPr>
            <w:tcW w:w="4502" w:type="dxa"/>
          </w:tcPr>
          <w:p w14:paraId="64691AE3" w14:textId="77777777" w:rsidR="001E0503" w:rsidRDefault="001E0503" w:rsidP="00D74E2F">
            <w:pPr>
              <w:rPr>
                <w:rFonts w:ascii="Myriad Pro" w:hAnsi="Myriad Pro"/>
              </w:rPr>
            </w:pPr>
          </w:p>
        </w:tc>
        <w:tc>
          <w:tcPr>
            <w:tcW w:w="4502" w:type="dxa"/>
          </w:tcPr>
          <w:p w14:paraId="2F395480" w14:textId="1631A4F9" w:rsidR="001E0503" w:rsidRDefault="001E0503" w:rsidP="00D74E2F">
            <w:pPr>
              <w:rPr>
                <w:rFonts w:ascii="Myriad Pro" w:hAnsi="Myriad Pro"/>
              </w:rPr>
            </w:pPr>
            <w:r>
              <w:rPr>
                <w:rFonts w:ascii="Myriad Pro" w:hAnsi="Myriad Pro"/>
              </w:rPr>
              <w:t>Hills Veterinary Nutritional Advocate – Level 1</w:t>
            </w:r>
          </w:p>
        </w:tc>
      </w:tr>
      <w:tr w:rsidR="001E0503" w14:paraId="186053BC" w14:textId="77777777" w:rsidTr="00FA22B9">
        <w:trPr>
          <w:trHeight w:val="317"/>
        </w:trPr>
        <w:tc>
          <w:tcPr>
            <w:tcW w:w="4502" w:type="dxa"/>
          </w:tcPr>
          <w:p w14:paraId="72E7ED6E" w14:textId="77777777" w:rsidR="001E0503" w:rsidRDefault="001E0503" w:rsidP="00D74E2F">
            <w:pPr>
              <w:rPr>
                <w:rFonts w:ascii="Myriad Pro" w:hAnsi="Myriad Pro"/>
              </w:rPr>
            </w:pPr>
          </w:p>
        </w:tc>
        <w:tc>
          <w:tcPr>
            <w:tcW w:w="4502" w:type="dxa"/>
          </w:tcPr>
          <w:p w14:paraId="468C8893" w14:textId="683FC45E" w:rsidR="001E0503" w:rsidRDefault="001E0503" w:rsidP="00D74E2F">
            <w:pPr>
              <w:rPr>
                <w:rFonts w:ascii="Myriad Pro" w:hAnsi="Myriad Pro"/>
              </w:rPr>
            </w:pPr>
            <w:r>
              <w:rPr>
                <w:rFonts w:ascii="Myriad Pro" w:hAnsi="Myriad Pro"/>
              </w:rPr>
              <w:t>Hills Veterinary Nutritional Advocate – Level 2</w:t>
            </w:r>
          </w:p>
        </w:tc>
      </w:tr>
      <w:tr w:rsidR="001E0503" w14:paraId="1155D693" w14:textId="77777777" w:rsidTr="00FA22B9">
        <w:trPr>
          <w:trHeight w:val="317"/>
        </w:trPr>
        <w:tc>
          <w:tcPr>
            <w:tcW w:w="4502" w:type="dxa"/>
          </w:tcPr>
          <w:p w14:paraId="50F469C3" w14:textId="77777777" w:rsidR="001E0503" w:rsidRDefault="001E0503" w:rsidP="00D74E2F">
            <w:pPr>
              <w:rPr>
                <w:rFonts w:ascii="Myriad Pro" w:hAnsi="Myriad Pro"/>
              </w:rPr>
            </w:pPr>
          </w:p>
        </w:tc>
        <w:tc>
          <w:tcPr>
            <w:tcW w:w="4502" w:type="dxa"/>
          </w:tcPr>
          <w:p w14:paraId="4B8A3D13" w14:textId="3C331797" w:rsidR="001E0503" w:rsidRDefault="001E0503" w:rsidP="00D74E2F">
            <w:pPr>
              <w:rPr>
                <w:rFonts w:ascii="Myriad Pro" w:hAnsi="Myriad Pro"/>
              </w:rPr>
            </w:pPr>
            <w:r>
              <w:rPr>
                <w:rFonts w:ascii="Myriad Pro" w:hAnsi="Myriad Pro"/>
              </w:rPr>
              <w:t>Hills Veterinary Nutritional Advocate – Level 3</w:t>
            </w:r>
          </w:p>
        </w:tc>
      </w:tr>
      <w:tr w:rsidR="001E0503" w14:paraId="46C1BD18" w14:textId="77777777" w:rsidTr="00FA22B9">
        <w:trPr>
          <w:trHeight w:val="317"/>
        </w:trPr>
        <w:tc>
          <w:tcPr>
            <w:tcW w:w="4502" w:type="dxa"/>
          </w:tcPr>
          <w:p w14:paraId="265C1A99" w14:textId="77777777" w:rsidR="001E0503" w:rsidRDefault="001E0503" w:rsidP="00D74E2F">
            <w:pPr>
              <w:rPr>
                <w:rFonts w:ascii="Myriad Pro" w:hAnsi="Myriad Pro"/>
              </w:rPr>
            </w:pPr>
          </w:p>
        </w:tc>
        <w:tc>
          <w:tcPr>
            <w:tcW w:w="4502" w:type="dxa"/>
          </w:tcPr>
          <w:p w14:paraId="367522B8" w14:textId="2580475A" w:rsidR="001E0503" w:rsidRDefault="001E0503" w:rsidP="00D74E2F">
            <w:pPr>
              <w:rPr>
                <w:rFonts w:ascii="Myriad Pro" w:hAnsi="Myriad Pro"/>
              </w:rPr>
            </w:pPr>
            <w:r>
              <w:rPr>
                <w:rFonts w:ascii="Myriad Pro" w:hAnsi="Myriad Pro"/>
              </w:rPr>
              <w:t>Customer Service Certification</w:t>
            </w:r>
          </w:p>
        </w:tc>
      </w:tr>
    </w:tbl>
    <w:p w14:paraId="0448DDBC" w14:textId="77777777" w:rsidR="00722285" w:rsidRDefault="00722285" w:rsidP="00D74E2F">
      <w:pPr>
        <w:spacing w:after="0" w:line="240" w:lineRule="auto"/>
        <w:rPr>
          <w:rFonts w:ascii="Myriad Pro" w:hAnsi="Myriad Pro"/>
        </w:rPr>
      </w:pPr>
    </w:p>
    <w:p w14:paraId="1288079E" w14:textId="34B60D28" w:rsidR="0009687C" w:rsidRPr="00A45272" w:rsidRDefault="0009687C" w:rsidP="00D74E2F">
      <w:pPr>
        <w:spacing w:after="0" w:line="240" w:lineRule="auto"/>
        <w:rPr>
          <w:rFonts w:ascii="Myriad Pro" w:hAnsi="Myriad Pro"/>
        </w:rPr>
      </w:pPr>
    </w:p>
    <w:p w14:paraId="0798F52B" w14:textId="7D4BA8C6" w:rsidR="00D55E06" w:rsidRPr="001E0503"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5A96B27B" w14:textId="6C7A8A90" w:rsidR="001E0503" w:rsidRDefault="001E0503" w:rsidP="001E0503">
      <w:pPr>
        <w:pStyle w:val="ListParagraph"/>
        <w:spacing w:after="0" w:line="240" w:lineRule="auto"/>
        <w:ind w:left="360"/>
        <w:rPr>
          <w:rFonts w:ascii="Myriad Pro" w:hAnsi="Myriad Pro"/>
          <w:u w:val="single"/>
        </w:rPr>
      </w:pPr>
    </w:p>
    <w:p w14:paraId="12023203" w14:textId="4AF47328" w:rsidR="00E51805" w:rsidRDefault="001E0503" w:rsidP="001E0503">
      <w:pPr>
        <w:pStyle w:val="ListParagraph"/>
        <w:spacing w:after="0" w:line="240" w:lineRule="auto"/>
        <w:ind w:left="360"/>
        <w:rPr>
          <w:rFonts w:ascii="Myriad Pro" w:hAnsi="Myriad Pro"/>
        </w:rPr>
      </w:pPr>
      <w:bookmarkStart w:id="0" w:name="_GoBack"/>
      <w:r>
        <w:rPr>
          <w:rFonts w:ascii="Myriad Pro" w:hAnsi="Myriad Pro"/>
        </w:rPr>
        <w:t xml:space="preserve">The Veterinary Science instructor is a certified Agriculture Science teacher in Texas. She is a member of the Vocational Agriculture Teacher Association of Texas, and is required to attend professional development workshops each year to ensure that she is utilizing innovative strategies and technology. In addition, she is Licensed Veterinary Technician. In order to maintain this license on the state and national level, she is required to attend continuing education conferences throughout the year. These conferences allow her to stay abreast of the current trends and issues facing Veterinary </w:t>
      </w:r>
      <w:r w:rsidR="000A1034">
        <w:rPr>
          <w:rFonts w:ascii="Myriad Pro" w:hAnsi="Myriad Pro"/>
        </w:rPr>
        <w:t xml:space="preserve">Medicine, and </w:t>
      </w:r>
      <w:r>
        <w:rPr>
          <w:rFonts w:ascii="Myriad Pro" w:hAnsi="Myriad Pro"/>
        </w:rPr>
        <w:t>in turn, keeps her students up-to-date as well.</w:t>
      </w:r>
    </w:p>
    <w:bookmarkEnd w:id="0"/>
    <w:p w14:paraId="45ADE781" w14:textId="77777777" w:rsidR="001E0503" w:rsidRPr="00D55E06" w:rsidRDefault="001E0503" w:rsidP="001E0503">
      <w:pPr>
        <w:pStyle w:val="ListParagraph"/>
        <w:spacing w:after="0" w:line="240" w:lineRule="auto"/>
        <w:ind w:left="360"/>
        <w:rPr>
          <w:rFonts w:ascii="Myriad Pro" w:hAnsi="Myriad Pro"/>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w:t>
      </w:r>
      <w:proofErr w:type="gramStart"/>
      <w:r w:rsidRPr="00A45272">
        <w:rPr>
          <w:rFonts w:ascii="Myriad Pro" w:hAnsi="Myriad Pro"/>
        </w:rPr>
        <w:t>have been built, maintained and sustained over time</w:t>
      </w:r>
      <w:proofErr w:type="gramEnd"/>
      <w:r w:rsidRPr="00A45272">
        <w:rPr>
          <w:rFonts w:ascii="Myriad Pro" w:hAnsi="Myriad Pro"/>
        </w:rPr>
        <w:t xml:space="preserv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 xml:space="preserve">How many years has this partnership been active, and how </w:t>
            </w:r>
            <w:proofErr w:type="gramStart"/>
            <w:r w:rsidRPr="002308F4">
              <w:rPr>
                <w:rFonts w:ascii="Myriad Pro" w:hAnsi="Myriad Pro"/>
                <w:b/>
              </w:rPr>
              <w:t>was this partnership developed</w:t>
            </w:r>
            <w:proofErr w:type="gramEnd"/>
            <w:r w:rsidRPr="002308F4">
              <w:rPr>
                <w:rFonts w:ascii="Myriad Pro" w:hAnsi="Myriad Pro"/>
                <w:b/>
              </w:rPr>
              <w:t>?</w:t>
            </w:r>
          </w:p>
        </w:tc>
      </w:tr>
      <w:tr w:rsidR="00235BE1" w:rsidRPr="00A45272" w14:paraId="6A86C87F" w14:textId="77777777">
        <w:trPr>
          <w:trHeight w:val="1232"/>
        </w:trPr>
        <w:tc>
          <w:tcPr>
            <w:tcW w:w="2276" w:type="dxa"/>
          </w:tcPr>
          <w:p w14:paraId="1BB10532" w14:textId="23206AA7" w:rsidR="00235BE1" w:rsidRPr="00A45272" w:rsidRDefault="001E0503" w:rsidP="001D2A42">
            <w:pPr>
              <w:rPr>
                <w:rFonts w:ascii="Myriad Pro" w:hAnsi="Myriad Pro"/>
              </w:rPr>
            </w:pPr>
            <w:r>
              <w:rPr>
                <w:rFonts w:ascii="Myriad Pro" w:hAnsi="Myriad Pro"/>
              </w:rPr>
              <w:t>Northwest Animal Hospital in Houston, Texas</w:t>
            </w:r>
          </w:p>
        </w:tc>
        <w:tc>
          <w:tcPr>
            <w:tcW w:w="3843" w:type="dxa"/>
          </w:tcPr>
          <w:p w14:paraId="71211D76" w14:textId="3279D92E" w:rsidR="001E0503" w:rsidRPr="00A45272" w:rsidRDefault="001E0503" w:rsidP="001D2A42">
            <w:pPr>
              <w:rPr>
                <w:rFonts w:ascii="Myriad Pro" w:hAnsi="Myriad Pro"/>
              </w:rPr>
            </w:pPr>
            <w:r>
              <w:rPr>
                <w:rFonts w:ascii="Myriad Pro" w:hAnsi="Myriad Pro"/>
              </w:rPr>
              <w:t xml:space="preserve">This partnership allows </w:t>
            </w:r>
            <w:proofErr w:type="gramStart"/>
            <w:r>
              <w:rPr>
                <w:rFonts w:ascii="Myriad Pro" w:hAnsi="Myriad Pro"/>
              </w:rPr>
              <w:t>for the</w:t>
            </w:r>
            <w:proofErr w:type="gramEnd"/>
            <w:r>
              <w:rPr>
                <w:rFonts w:ascii="Myriad Pro" w:hAnsi="Myriad Pro"/>
              </w:rPr>
              <w:t xml:space="preserve"> students to observe and participate in </w:t>
            </w:r>
            <w:r w:rsidR="0010198A">
              <w:rPr>
                <w:rFonts w:ascii="Myriad Pro" w:hAnsi="Myriad Pro"/>
              </w:rPr>
              <w:t xml:space="preserve">small animal </w:t>
            </w:r>
            <w:r>
              <w:rPr>
                <w:rFonts w:ascii="Myriad Pro" w:hAnsi="Myriad Pro"/>
              </w:rPr>
              <w:t xml:space="preserve">live surgical demonstrations in the veterinary surgical suite at Carl Wunsche Sr. High School Pet Clinic. In </w:t>
            </w:r>
            <w:r>
              <w:rPr>
                <w:rFonts w:ascii="Myriad Pro" w:hAnsi="Myriad Pro"/>
              </w:rPr>
              <w:lastRenderedPageBreak/>
              <w:t>addition, the veterinarian provides students with internship opportunities, guest speaker events, and real-world application of skills and knowledge.</w:t>
            </w:r>
          </w:p>
        </w:tc>
        <w:tc>
          <w:tcPr>
            <w:tcW w:w="3372" w:type="dxa"/>
          </w:tcPr>
          <w:p w14:paraId="1E7430F4" w14:textId="491430E9" w:rsidR="001E0503" w:rsidRPr="00A45272" w:rsidRDefault="001E0503" w:rsidP="001D2A42">
            <w:pPr>
              <w:rPr>
                <w:rFonts w:ascii="Myriad Pro" w:hAnsi="Myriad Pro"/>
              </w:rPr>
            </w:pPr>
            <w:r>
              <w:rPr>
                <w:rFonts w:ascii="Myriad Pro" w:hAnsi="Myriad Pro"/>
              </w:rPr>
              <w:lastRenderedPageBreak/>
              <w:t xml:space="preserve">This partnership </w:t>
            </w:r>
            <w:proofErr w:type="gramStart"/>
            <w:r>
              <w:rPr>
                <w:rFonts w:ascii="Myriad Pro" w:hAnsi="Myriad Pro"/>
              </w:rPr>
              <w:t>was developed</w:t>
            </w:r>
            <w:proofErr w:type="gramEnd"/>
            <w:r>
              <w:rPr>
                <w:rFonts w:ascii="Myriad Pro" w:hAnsi="Myriad Pro"/>
              </w:rPr>
              <w:t xml:space="preserve"> through networking with the veterinarians and teacher. It has been </w:t>
            </w:r>
            <w:proofErr w:type="gramStart"/>
            <w:r>
              <w:rPr>
                <w:rFonts w:ascii="Myriad Pro" w:hAnsi="Myriad Pro"/>
              </w:rPr>
              <w:t>on-going</w:t>
            </w:r>
            <w:proofErr w:type="gramEnd"/>
            <w:r>
              <w:rPr>
                <w:rFonts w:ascii="Myriad Pro" w:hAnsi="Myriad Pro"/>
              </w:rPr>
              <w:t xml:space="preserve"> since 2007.</w:t>
            </w:r>
          </w:p>
        </w:tc>
      </w:tr>
      <w:tr w:rsidR="00235BE1" w:rsidRPr="00A45272" w14:paraId="386A418F" w14:textId="77777777">
        <w:trPr>
          <w:trHeight w:val="1430"/>
        </w:trPr>
        <w:tc>
          <w:tcPr>
            <w:tcW w:w="2276" w:type="dxa"/>
          </w:tcPr>
          <w:p w14:paraId="4FC69165" w14:textId="3F16D217" w:rsidR="00235BE1" w:rsidRPr="00A45272" w:rsidRDefault="0010198A" w:rsidP="001D2A42">
            <w:pPr>
              <w:rPr>
                <w:rFonts w:ascii="Myriad Pro" w:hAnsi="Myriad Pro"/>
              </w:rPr>
            </w:pPr>
            <w:r>
              <w:rPr>
                <w:rFonts w:ascii="Myriad Pro" w:hAnsi="Myriad Pro"/>
              </w:rPr>
              <w:t>Spring Independent School District Police Department K9 Unit in Spring, Texas</w:t>
            </w:r>
          </w:p>
        </w:tc>
        <w:tc>
          <w:tcPr>
            <w:tcW w:w="3843" w:type="dxa"/>
          </w:tcPr>
          <w:p w14:paraId="0FC4A0B1" w14:textId="6DF90601" w:rsidR="0010198A" w:rsidRPr="00A45272" w:rsidRDefault="0010198A" w:rsidP="001D2A42">
            <w:pPr>
              <w:rPr>
                <w:rFonts w:ascii="Myriad Pro" w:hAnsi="Myriad Pro"/>
              </w:rPr>
            </w:pPr>
            <w:r>
              <w:rPr>
                <w:rFonts w:ascii="Myriad Pro" w:hAnsi="Myriad Pro"/>
              </w:rPr>
              <w:t>This partnership provides students with guest speaker events and real-world application of knowledge and skills through the care of the K9 officer.</w:t>
            </w:r>
          </w:p>
        </w:tc>
        <w:tc>
          <w:tcPr>
            <w:tcW w:w="3372" w:type="dxa"/>
          </w:tcPr>
          <w:p w14:paraId="05556758" w14:textId="4E838DEF" w:rsidR="0010198A" w:rsidRPr="00A45272" w:rsidRDefault="0010198A" w:rsidP="001D2A42">
            <w:pPr>
              <w:rPr>
                <w:rFonts w:ascii="Myriad Pro" w:hAnsi="Myriad Pro"/>
              </w:rPr>
            </w:pPr>
            <w:r>
              <w:rPr>
                <w:rFonts w:ascii="Myriad Pro" w:hAnsi="Myriad Pro"/>
              </w:rPr>
              <w:t xml:space="preserve">This partnership </w:t>
            </w:r>
            <w:proofErr w:type="gramStart"/>
            <w:r>
              <w:rPr>
                <w:rFonts w:ascii="Myriad Pro" w:hAnsi="Myriad Pro"/>
              </w:rPr>
              <w:t>was developed</w:t>
            </w:r>
            <w:proofErr w:type="gramEnd"/>
            <w:r>
              <w:rPr>
                <w:rFonts w:ascii="Myriad Pro" w:hAnsi="Myriad Pro"/>
              </w:rPr>
              <w:t xml:space="preserve"> in 2007 through the interaction of the K9 Unit and the school.</w:t>
            </w:r>
          </w:p>
        </w:tc>
      </w:tr>
      <w:tr w:rsidR="00235BE1" w:rsidRPr="00A45272" w14:paraId="37DD844D" w14:textId="77777777">
        <w:trPr>
          <w:trHeight w:val="1430"/>
        </w:trPr>
        <w:tc>
          <w:tcPr>
            <w:tcW w:w="2276" w:type="dxa"/>
          </w:tcPr>
          <w:p w14:paraId="5F61D354" w14:textId="7BFE22C0" w:rsidR="00235BE1" w:rsidRPr="00A45272" w:rsidRDefault="0010198A" w:rsidP="001D2A42">
            <w:pPr>
              <w:rPr>
                <w:rFonts w:ascii="Myriad Pro" w:hAnsi="Myriad Pro"/>
              </w:rPr>
            </w:pPr>
            <w:r>
              <w:rPr>
                <w:rFonts w:ascii="Myriad Pro" w:hAnsi="Myriad Pro"/>
              </w:rPr>
              <w:t>Conroe Vet Clinic in Conroe, Texas</w:t>
            </w:r>
          </w:p>
        </w:tc>
        <w:tc>
          <w:tcPr>
            <w:tcW w:w="3843" w:type="dxa"/>
          </w:tcPr>
          <w:p w14:paraId="46F52930" w14:textId="6A98B53C" w:rsidR="00235BE1" w:rsidRPr="00A45272" w:rsidRDefault="0010198A" w:rsidP="001D2A42">
            <w:pPr>
              <w:rPr>
                <w:rFonts w:ascii="Myriad Pro" w:hAnsi="Myriad Pro"/>
              </w:rPr>
            </w:pPr>
            <w:r>
              <w:rPr>
                <w:rFonts w:ascii="Myriad Pro" w:hAnsi="Myriad Pro"/>
              </w:rPr>
              <w:t xml:space="preserve">This partnership allows </w:t>
            </w:r>
            <w:proofErr w:type="gramStart"/>
            <w:r>
              <w:rPr>
                <w:rFonts w:ascii="Myriad Pro" w:hAnsi="Myriad Pro"/>
              </w:rPr>
              <w:t>for the</w:t>
            </w:r>
            <w:proofErr w:type="gramEnd"/>
            <w:r>
              <w:rPr>
                <w:rFonts w:ascii="Myriad Pro" w:hAnsi="Myriad Pro"/>
              </w:rPr>
              <w:t xml:space="preserve"> students to observe and participate in </w:t>
            </w:r>
            <w:r>
              <w:rPr>
                <w:rFonts w:ascii="Myriad Pro" w:hAnsi="Myriad Pro"/>
              </w:rPr>
              <w:t xml:space="preserve">large animal </w:t>
            </w:r>
            <w:r>
              <w:rPr>
                <w:rFonts w:ascii="Myriad Pro" w:hAnsi="Myriad Pro"/>
              </w:rPr>
              <w:t>live surgical demonstrations in the veterinary surgical suite at Carl Wunsche Sr. High School Pet Clinic. In addition, the veterinarian provides students with internship opportunities, guest speaker events, and real-world application of skills and knowledge.</w:t>
            </w:r>
            <w:r>
              <w:rPr>
                <w:rFonts w:ascii="Myriad Pro" w:hAnsi="Myriad Pro"/>
              </w:rPr>
              <w:t xml:space="preserve"> The veterinarian also serves as the large animal veterinarian for the FFA.</w:t>
            </w:r>
          </w:p>
        </w:tc>
        <w:tc>
          <w:tcPr>
            <w:tcW w:w="3372" w:type="dxa"/>
          </w:tcPr>
          <w:p w14:paraId="1A8DA20C" w14:textId="12DA71F7" w:rsidR="00235BE1" w:rsidRDefault="0010198A" w:rsidP="001D2A42">
            <w:pPr>
              <w:rPr>
                <w:rFonts w:ascii="Myriad Pro" w:hAnsi="Myriad Pro"/>
              </w:rPr>
            </w:pPr>
            <w:r>
              <w:rPr>
                <w:rFonts w:ascii="Myriad Pro" w:hAnsi="Myriad Pro"/>
              </w:rPr>
              <w:t xml:space="preserve">This partnership </w:t>
            </w:r>
            <w:proofErr w:type="gramStart"/>
            <w:r>
              <w:rPr>
                <w:rFonts w:ascii="Myriad Pro" w:hAnsi="Myriad Pro"/>
              </w:rPr>
              <w:t>was developed</w:t>
            </w:r>
            <w:proofErr w:type="gramEnd"/>
            <w:r>
              <w:rPr>
                <w:rFonts w:ascii="Myriad Pro" w:hAnsi="Myriad Pro"/>
              </w:rPr>
              <w:t xml:space="preserve"> through networking with the veterinarians and teacher and has been maintained since 2008.</w:t>
            </w:r>
          </w:p>
          <w:p w14:paraId="4639F0F3" w14:textId="0BB173E1" w:rsidR="0010198A" w:rsidRPr="00A45272" w:rsidRDefault="0010198A" w:rsidP="001D2A42">
            <w:pPr>
              <w:rPr>
                <w:rFonts w:ascii="Myriad Pro" w:hAnsi="Myriad Pro"/>
              </w:rPr>
            </w:pPr>
          </w:p>
        </w:tc>
      </w:tr>
      <w:tr w:rsidR="00722285" w:rsidRPr="00A45272" w14:paraId="504DE4E4" w14:textId="77777777">
        <w:trPr>
          <w:trHeight w:val="1430"/>
        </w:trPr>
        <w:tc>
          <w:tcPr>
            <w:tcW w:w="2276" w:type="dxa"/>
          </w:tcPr>
          <w:p w14:paraId="482958A3" w14:textId="1EDE24E7" w:rsidR="00722285" w:rsidRPr="00A45272" w:rsidRDefault="0010198A" w:rsidP="001D2A42">
            <w:pPr>
              <w:rPr>
                <w:rFonts w:ascii="Myriad Pro" w:hAnsi="Myriad Pro"/>
              </w:rPr>
            </w:pPr>
            <w:proofErr w:type="spellStart"/>
            <w:r>
              <w:rPr>
                <w:rFonts w:ascii="Myriad Pro" w:hAnsi="Myriad Pro"/>
              </w:rPr>
              <w:t>Treashwig</w:t>
            </w:r>
            <w:proofErr w:type="spellEnd"/>
            <w:r>
              <w:rPr>
                <w:rFonts w:ascii="Myriad Pro" w:hAnsi="Myriad Pro"/>
              </w:rPr>
              <w:t xml:space="preserve"> Veterinary Clinic in Spring, Texas</w:t>
            </w:r>
          </w:p>
        </w:tc>
        <w:tc>
          <w:tcPr>
            <w:tcW w:w="3843" w:type="dxa"/>
          </w:tcPr>
          <w:p w14:paraId="753A36CF" w14:textId="3342CCF5" w:rsidR="00722285" w:rsidRPr="00A45272" w:rsidRDefault="0010198A" w:rsidP="0010198A">
            <w:pPr>
              <w:rPr>
                <w:rFonts w:ascii="Myriad Pro" w:hAnsi="Myriad Pro"/>
              </w:rPr>
            </w:pPr>
            <w:r>
              <w:rPr>
                <w:rFonts w:ascii="Myriad Pro" w:hAnsi="Myriad Pro"/>
              </w:rPr>
              <w:t>This partnership provides students with internship opportunities, guest speaker events, and real-world application of skills and knowledge.</w:t>
            </w:r>
          </w:p>
        </w:tc>
        <w:tc>
          <w:tcPr>
            <w:tcW w:w="3372" w:type="dxa"/>
          </w:tcPr>
          <w:p w14:paraId="39D83404" w14:textId="77777777" w:rsidR="0010198A" w:rsidRDefault="0010198A" w:rsidP="0010198A">
            <w:pPr>
              <w:rPr>
                <w:rFonts w:ascii="Myriad Pro" w:hAnsi="Myriad Pro"/>
              </w:rPr>
            </w:pPr>
            <w:r>
              <w:rPr>
                <w:rFonts w:ascii="Myriad Pro" w:hAnsi="Myriad Pro"/>
              </w:rPr>
              <w:t xml:space="preserve">This partnership </w:t>
            </w:r>
            <w:proofErr w:type="gramStart"/>
            <w:r>
              <w:rPr>
                <w:rFonts w:ascii="Myriad Pro" w:hAnsi="Myriad Pro"/>
              </w:rPr>
              <w:t>was developed</w:t>
            </w:r>
            <w:proofErr w:type="gramEnd"/>
            <w:r>
              <w:rPr>
                <w:rFonts w:ascii="Myriad Pro" w:hAnsi="Myriad Pro"/>
              </w:rPr>
              <w:t xml:space="preserve"> through networking with the veterinarians and teacher and has been maintained since 2008.</w:t>
            </w:r>
          </w:p>
          <w:p w14:paraId="55559BFC" w14:textId="77777777" w:rsidR="00722285" w:rsidRPr="00A45272" w:rsidRDefault="00722285" w:rsidP="001D2A42">
            <w:pPr>
              <w:rPr>
                <w:rFonts w:ascii="Myriad Pro" w:hAnsi="Myriad Pro"/>
              </w:rPr>
            </w:pPr>
          </w:p>
        </w:tc>
      </w:tr>
      <w:tr w:rsidR="00722285" w:rsidRPr="00A45272" w14:paraId="7919FF9F" w14:textId="77777777">
        <w:trPr>
          <w:trHeight w:val="1430"/>
        </w:trPr>
        <w:tc>
          <w:tcPr>
            <w:tcW w:w="2276" w:type="dxa"/>
          </w:tcPr>
          <w:p w14:paraId="5752F091" w14:textId="388D63BB" w:rsidR="00722285" w:rsidRPr="00A45272" w:rsidRDefault="0010198A" w:rsidP="001D2A42">
            <w:pPr>
              <w:rPr>
                <w:rFonts w:ascii="Myriad Pro" w:hAnsi="Myriad Pro"/>
              </w:rPr>
            </w:pPr>
            <w:r>
              <w:rPr>
                <w:rFonts w:ascii="Myriad Pro" w:hAnsi="Myriad Pro"/>
              </w:rPr>
              <w:t>Critter Fixer in Spring, Texas</w:t>
            </w:r>
          </w:p>
        </w:tc>
        <w:tc>
          <w:tcPr>
            <w:tcW w:w="3843" w:type="dxa"/>
          </w:tcPr>
          <w:p w14:paraId="23E3E08A" w14:textId="0E7996EE" w:rsidR="00722285" w:rsidRPr="00A45272" w:rsidRDefault="0010198A" w:rsidP="001D2A42">
            <w:pPr>
              <w:rPr>
                <w:rFonts w:ascii="Myriad Pro" w:hAnsi="Myriad Pro"/>
              </w:rPr>
            </w:pPr>
            <w:r>
              <w:rPr>
                <w:rFonts w:ascii="Myriad Pro" w:hAnsi="Myriad Pro"/>
              </w:rPr>
              <w:t>This partnership provides students with internship opportunities, guest speaker events, and real-world application of skills and knowledge.</w:t>
            </w:r>
          </w:p>
        </w:tc>
        <w:tc>
          <w:tcPr>
            <w:tcW w:w="3372" w:type="dxa"/>
          </w:tcPr>
          <w:p w14:paraId="6A6BA6AF" w14:textId="139AD470" w:rsidR="0010198A" w:rsidRDefault="0010198A" w:rsidP="0010198A">
            <w:pPr>
              <w:rPr>
                <w:rFonts w:ascii="Myriad Pro" w:hAnsi="Myriad Pro"/>
              </w:rPr>
            </w:pPr>
            <w:r>
              <w:rPr>
                <w:rFonts w:ascii="Myriad Pro" w:hAnsi="Myriad Pro"/>
              </w:rPr>
              <w:t xml:space="preserve">This partnership </w:t>
            </w:r>
            <w:proofErr w:type="gramStart"/>
            <w:r>
              <w:rPr>
                <w:rFonts w:ascii="Myriad Pro" w:hAnsi="Myriad Pro"/>
              </w:rPr>
              <w:t>was developed</w:t>
            </w:r>
            <w:proofErr w:type="gramEnd"/>
            <w:r>
              <w:rPr>
                <w:rFonts w:ascii="Myriad Pro" w:hAnsi="Myriad Pro"/>
              </w:rPr>
              <w:t xml:space="preserve"> through networking with the veterinarians and teacher and has been maintained</w:t>
            </w:r>
            <w:r>
              <w:rPr>
                <w:rFonts w:ascii="Myriad Pro" w:hAnsi="Myriad Pro"/>
              </w:rPr>
              <w:t xml:space="preserve"> since 2009</w:t>
            </w:r>
            <w:r>
              <w:rPr>
                <w:rFonts w:ascii="Myriad Pro" w:hAnsi="Myriad Pro"/>
              </w:rPr>
              <w:t>.</w:t>
            </w:r>
          </w:p>
          <w:p w14:paraId="7829DD41" w14:textId="77777777" w:rsidR="00722285" w:rsidRPr="00A45272" w:rsidRDefault="00722285" w:rsidP="001D2A42">
            <w:pPr>
              <w:rPr>
                <w:rFonts w:ascii="Myriad Pro" w:hAnsi="Myriad Pro"/>
              </w:rPr>
            </w:pPr>
          </w:p>
        </w:tc>
      </w:tr>
      <w:tr w:rsidR="0010198A" w:rsidRPr="00A45272" w14:paraId="061A21FC" w14:textId="77777777">
        <w:trPr>
          <w:trHeight w:val="1430"/>
        </w:trPr>
        <w:tc>
          <w:tcPr>
            <w:tcW w:w="2276" w:type="dxa"/>
          </w:tcPr>
          <w:p w14:paraId="4D64AA73" w14:textId="78EE6337" w:rsidR="0010198A" w:rsidRDefault="0010198A" w:rsidP="001D2A42">
            <w:pPr>
              <w:rPr>
                <w:rFonts w:ascii="Myriad Pro" w:hAnsi="Myriad Pro"/>
              </w:rPr>
            </w:pPr>
            <w:r>
              <w:rPr>
                <w:rFonts w:ascii="Myriad Pro" w:hAnsi="Myriad Pro"/>
              </w:rPr>
              <w:t>TGR Exotics in Spring, Texas</w:t>
            </w:r>
          </w:p>
        </w:tc>
        <w:tc>
          <w:tcPr>
            <w:tcW w:w="3843" w:type="dxa"/>
          </w:tcPr>
          <w:p w14:paraId="5C17D6BA" w14:textId="6C2201D8" w:rsidR="0010198A" w:rsidRDefault="0010198A" w:rsidP="001D2A42">
            <w:pPr>
              <w:rPr>
                <w:rFonts w:ascii="Myriad Pro" w:hAnsi="Myriad Pro"/>
              </w:rPr>
            </w:pPr>
            <w:r>
              <w:rPr>
                <w:rFonts w:ascii="Myriad Pro" w:hAnsi="Myriad Pro"/>
              </w:rPr>
              <w:t xml:space="preserve">This partnership allows for guest speaking opportunities and field experiences for students to explore Veterinary Medicine as it relates to zoo animals, wild animals, and rehabilitation. </w:t>
            </w:r>
          </w:p>
          <w:p w14:paraId="271BE54F" w14:textId="77777777" w:rsidR="0010198A" w:rsidRDefault="0010198A" w:rsidP="001D2A42">
            <w:pPr>
              <w:rPr>
                <w:rFonts w:ascii="Myriad Pro" w:hAnsi="Myriad Pro"/>
              </w:rPr>
            </w:pPr>
          </w:p>
          <w:p w14:paraId="29EBDE70" w14:textId="14FD7FAD" w:rsidR="0010198A" w:rsidRDefault="0010198A" w:rsidP="001D2A42">
            <w:pPr>
              <w:rPr>
                <w:rFonts w:ascii="Myriad Pro" w:hAnsi="Myriad Pro"/>
              </w:rPr>
            </w:pPr>
          </w:p>
        </w:tc>
        <w:tc>
          <w:tcPr>
            <w:tcW w:w="3372" w:type="dxa"/>
          </w:tcPr>
          <w:p w14:paraId="27564E35" w14:textId="77777777" w:rsidR="0010198A" w:rsidRDefault="0010198A" w:rsidP="0010198A">
            <w:pPr>
              <w:rPr>
                <w:rFonts w:ascii="Myriad Pro" w:hAnsi="Myriad Pro"/>
              </w:rPr>
            </w:pPr>
            <w:r>
              <w:rPr>
                <w:rFonts w:ascii="Myriad Pro" w:hAnsi="Myriad Pro"/>
              </w:rPr>
              <w:t xml:space="preserve">This partnership </w:t>
            </w:r>
            <w:proofErr w:type="gramStart"/>
            <w:r>
              <w:rPr>
                <w:rFonts w:ascii="Myriad Pro" w:hAnsi="Myriad Pro"/>
              </w:rPr>
              <w:t>was developed</w:t>
            </w:r>
            <w:proofErr w:type="gramEnd"/>
            <w:r>
              <w:rPr>
                <w:rFonts w:ascii="Myriad Pro" w:hAnsi="Myriad Pro"/>
              </w:rPr>
              <w:t xml:space="preserve"> through networking with the veterinarians and teacher and has been maintained since 2009.</w:t>
            </w:r>
          </w:p>
          <w:p w14:paraId="58C12E4D" w14:textId="77777777" w:rsidR="0010198A" w:rsidRDefault="0010198A" w:rsidP="0010198A">
            <w:pPr>
              <w:rPr>
                <w:rFonts w:ascii="Myriad Pro" w:hAnsi="Myriad Pro"/>
              </w:rPr>
            </w:pPr>
          </w:p>
        </w:tc>
      </w:tr>
      <w:tr w:rsidR="00E473A6" w:rsidRPr="00A45272" w14:paraId="56995E7A" w14:textId="77777777">
        <w:trPr>
          <w:trHeight w:val="1430"/>
        </w:trPr>
        <w:tc>
          <w:tcPr>
            <w:tcW w:w="2276" w:type="dxa"/>
          </w:tcPr>
          <w:p w14:paraId="2132BC65" w14:textId="0A8DB645" w:rsidR="00E473A6" w:rsidRDefault="00E473A6" w:rsidP="00E473A6">
            <w:pPr>
              <w:rPr>
                <w:rFonts w:ascii="Myriad Pro" w:hAnsi="Myriad Pro"/>
              </w:rPr>
            </w:pPr>
            <w:r>
              <w:rPr>
                <w:rFonts w:ascii="Myriad Pro" w:hAnsi="Myriad Pro"/>
              </w:rPr>
              <w:t>Aldine Animal Hospital in Houston, Texas</w:t>
            </w:r>
          </w:p>
        </w:tc>
        <w:tc>
          <w:tcPr>
            <w:tcW w:w="3843" w:type="dxa"/>
          </w:tcPr>
          <w:p w14:paraId="32722038" w14:textId="4299705C" w:rsidR="00E473A6" w:rsidRDefault="00E473A6" w:rsidP="00E473A6">
            <w:pPr>
              <w:rPr>
                <w:rFonts w:ascii="Myriad Pro" w:hAnsi="Myriad Pro"/>
              </w:rPr>
            </w:pPr>
            <w:r>
              <w:rPr>
                <w:rFonts w:ascii="Myriad Pro" w:hAnsi="Myriad Pro"/>
              </w:rPr>
              <w:t>This partnership provides students with internship opportunities, guest speaker events, and real-world application of skills and knowledge.</w:t>
            </w:r>
          </w:p>
        </w:tc>
        <w:tc>
          <w:tcPr>
            <w:tcW w:w="3372" w:type="dxa"/>
          </w:tcPr>
          <w:p w14:paraId="71B6D601" w14:textId="31B969B1" w:rsidR="00E473A6" w:rsidRDefault="00E473A6" w:rsidP="00E473A6">
            <w:pPr>
              <w:rPr>
                <w:rFonts w:ascii="Myriad Pro" w:hAnsi="Myriad Pro"/>
              </w:rPr>
            </w:pPr>
            <w:r>
              <w:rPr>
                <w:rFonts w:ascii="Myriad Pro" w:hAnsi="Myriad Pro"/>
              </w:rPr>
              <w:t xml:space="preserve">This partnership </w:t>
            </w:r>
            <w:proofErr w:type="gramStart"/>
            <w:r>
              <w:rPr>
                <w:rFonts w:ascii="Myriad Pro" w:hAnsi="Myriad Pro"/>
              </w:rPr>
              <w:t>was developed</w:t>
            </w:r>
            <w:proofErr w:type="gramEnd"/>
            <w:r>
              <w:rPr>
                <w:rFonts w:ascii="Myriad Pro" w:hAnsi="Myriad Pro"/>
              </w:rPr>
              <w:t xml:space="preserve"> through networking with the veterinarians and teacher and has been maintained</w:t>
            </w:r>
            <w:r>
              <w:rPr>
                <w:rFonts w:ascii="Myriad Pro" w:hAnsi="Myriad Pro"/>
              </w:rPr>
              <w:t xml:space="preserve"> since 2010</w:t>
            </w:r>
            <w:r>
              <w:rPr>
                <w:rFonts w:ascii="Myriad Pro" w:hAnsi="Myriad Pro"/>
              </w:rPr>
              <w:t>.</w:t>
            </w:r>
          </w:p>
          <w:p w14:paraId="5F4AE0A7" w14:textId="77777777" w:rsidR="00E473A6" w:rsidRDefault="00E473A6" w:rsidP="00E473A6">
            <w:pPr>
              <w:rPr>
                <w:rFonts w:ascii="Myriad Pro" w:hAnsi="Myriad Pro"/>
              </w:rPr>
            </w:pPr>
          </w:p>
        </w:tc>
      </w:tr>
      <w:tr w:rsidR="00E473A6" w:rsidRPr="00A45272" w14:paraId="037D4907" w14:textId="77777777">
        <w:trPr>
          <w:trHeight w:val="1430"/>
        </w:trPr>
        <w:tc>
          <w:tcPr>
            <w:tcW w:w="2276" w:type="dxa"/>
          </w:tcPr>
          <w:p w14:paraId="557EB8B9" w14:textId="43169E0D" w:rsidR="00E473A6" w:rsidRDefault="00E473A6" w:rsidP="00E473A6">
            <w:pPr>
              <w:rPr>
                <w:rFonts w:ascii="Myriad Pro" w:hAnsi="Myriad Pro"/>
              </w:rPr>
            </w:pPr>
            <w:r>
              <w:rPr>
                <w:rFonts w:ascii="Myriad Pro" w:hAnsi="Myriad Pro"/>
              </w:rPr>
              <w:lastRenderedPageBreak/>
              <w:t>My Family Vet in Spring, Texas</w:t>
            </w:r>
          </w:p>
        </w:tc>
        <w:tc>
          <w:tcPr>
            <w:tcW w:w="3843" w:type="dxa"/>
          </w:tcPr>
          <w:p w14:paraId="79817BAD" w14:textId="59C481D0" w:rsidR="00E473A6" w:rsidRDefault="00E473A6" w:rsidP="00E473A6">
            <w:pPr>
              <w:rPr>
                <w:rFonts w:ascii="Myriad Pro" w:hAnsi="Myriad Pro"/>
              </w:rPr>
            </w:pPr>
            <w:r>
              <w:rPr>
                <w:rFonts w:ascii="Myriad Pro" w:hAnsi="Myriad Pro"/>
              </w:rPr>
              <w:t>This partnership provides students with internship opportunities, guest speaker events, and real-world application of skills and knowledge.</w:t>
            </w:r>
          </w:p>
        </w:tc>
        <w:tc>
          <w:tcPr>
            <w:tcW w:w="3372" w:type="dxa"/>
          </w:tcPr>
          <w:p w14:paraId="4D668D87" w14:textId="56DA50D9" w:rsidR="00E473A6" w:rsidRDefault="00E473A6" w:rsidP="00E473A6">
            <w:pPr>
              <w:rPr>
                <w:rFonts w:ascii="Myriad Pro" w:hAnsi="Myriad Pro"/>
              </w:rPr>
            </w:pPr>
            <w:r>
              <w:rPr>
                <w:rFonts w:ascii="Myriad Pro" w:hAnsi="Myriad Pro"/>
              </w:rPr>
              <w:t xml:space="preserve">This partnership </w:t>
            </w:r>
            <w:proofErr w:type="gramStart"/>
            <w:r>
              <w:rPr>
                <w:rFonts w:ascii="Myriad Pro" w:hAnsi="Myriad Pro"/>
              </w:rPr>
              <w:t>was developed</w:t>
            </w:r>
            <w:proofErr w:type="gramEnd"/>
            <w:r>
              <w:rPr>
                <w:rFonts w:ascii="Myriad Pro" w:hAnsi="Myriad Pro"/>
              </w:rPr>
              <w:t xml:space="preserve"> through networking with the veterinarians and teacher and has been maintained</w:t>
            </w:r>
            <w:r>
              <w:rPr>
                <w:rFonts w:ascii="Myriad Pro" w:hAnsi="Myriad Pro"/>
              </w:rPr>
              <w:t xml:space="preserve"> since 2011</w:t>
            </w:r>
            <w:r>
              <w:rPr>
                <w:rFonts w:ascii="Myriad Pro" w:hAnsi="Myriad Pro"/>
              </w:rPr>
              <w:t>.</w:t>
            </w:r>
          </w:p>
          <w:p w14:paraId="7772A051" w14:textId="77777777" w:rsidR="00E473A6" w:rsidRDefault="00E473A6" w:rsidP="00E473A6">
            <w:pPr>
              <w:rPr>
                <w:rFonts w:ascii="Myriad Pro" w:hAnsi="Myriad Pro"/>
              </w:rPr>
            </w:pPr>
          </w:p>
        </w:tc>
      </w:tr>
    </w:tbl>
    <w:p w14:paraId="72D65E69" w14:textId="542B3DDF"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64037995" w14:textId="77777777" w:rsidR="00E473A6"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p>
    <w:p w14:paraId="3F4774C5" w14:textId="77777777" w:rsidR="00E473A6" w:rsidRDefault="00E473A6" w:rsidP="00E473A6">
      <w:pPr>
        <w:pStyle w:val="ListParagraph"/>
        <w:spacing w:after="0" w:line="240" w:lineRule="auto"/>
        <w:ind w:left="360"/>
        <w:rPr>
          <w:rFonts w:ascii="Myriad Pro" w:hAnsi="Myriad Pro"/>
        </w:rPr>
      </w:pPr>
    </w:p>
    <w:p w14:paraId="79F6DF15" w14:textId="5DCD232E" w:rsidR="00A9511D" w:rsidRPr="00A45272" w:rsidRDefault="00E473A6" w:rsidP="00E473A6">
      <w:pPr>
        <w:pStyle w:val="ListParagraph"/>
        <w:spacing w:after="0" w:line="240" w:lineRule="auto"/>
        <w:ind w:left="360"/>
        <w:rPr>
          <w:rFonts w:ascii="Myriad Pro" w:hAnsi="Myriad Pro"/>
        </w:rPr>
      </w:pPr>
      <w:r>
        <w:rPr>
          <w:rFonts w:ascii="Myriad Pro" w:hAnsi="Myriad Pro"/>
        </w:rPr>
        <w:t>The Veterinary Science program prides itself on serving the community through a variety of community service events. The students develop informative workshops that are open to the community. The workshop topics have included Canine and Feline First Aid, Pet Dental Care, and Proper Transportation Restraint of Animals. In addition, the Wunsche Pet Clinic, which is open to the school and community, provides affordable and quality pet care to our community members, thus building a solid clientele base and community support for the program and school.</w:t>
      </w:r>
      <w:r w:rsidR="008C49D5">
        <w:rPr>
          <w:rFonts w:ascii="Myriad Pro" w:hAnsi="Myriad Pro"/>
        </w:rPr>
        <w:br/>
      </w: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w:t>
      </w:r>
      <w:proofErr w:type="gramStart"/>
      <w:r w:rsidRPr="00A45272">
        <w:rPr>
          <w:rFonts w:ascii="Myriad Pro" w:hAnsi="Myriad Pro"/>
        </w:rPr>
        <w:t>have not been mentioned</w:t>
      </w:r>
      <w:proofErr w:type="gramEnd"/>
      <w:r w:rsidRPr="00A45272">
        <w:rPr>
          <w:rFonts w:ascii="Myriad Pro" w:hAnsi="Myriad Pro"/>
        </w:rPr>
        <w:t xml:space="preserve"> already. This includes community groups, non-profits, volunteer organizations, etc. Describe how these partnerships </w:t>
      </w:r>
      <w:proofErr w:type="gramStart"/>
      <w:r w:rsidRPr="00A45272">
        <w:rPr>
          <w:rFonts w:ascii="Myriad Pro" w:hAnsi="Myriad Pro"/>
        </w:rPr>
        <w:t>have been built, maintained and sustained over time</w:t>
      </w:r>
      <w:proofErr w:type="gramEnd"/>
      <w:r w:rsidRPr="00A45272">
        <w:rPr>
          <w:rFonts w:ascii="Myriad Pro" w:hAnsi="Myriad Pro"/>
        </w:rPr>
        <w:t xml:space="preserv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 xml:space="preserve">How many years has this partnership been active, and how </w:t>
            </w:r>
            <w:proofErr w:type="gramStart"/>
            <w:r w:rsidRPr="002308F4">
              <w:rPr>
                <w:rFonts w:ascii="Myriad Pro" w:hAnsi="Myriad Pro"/>
                <w:b/>
              </w:rPr>
              <w:t>was this partnership developed</w:t>
            </w:r>
            <w:proofErr w:type="gramEnd"/>
            <w:r w:rsidRPr="002308F4">
              <w:rPr>
                <w:rFonts w:ascii="Myriad Pro" w:hAnsi="Myriad Pro"/>
                <w:b/>
              </w:rPr>
              <w:t>?</w:t>
            </w:r>
          </w:p>
        </w:tc>
      </w:tr>
      <w:tr w:rsidR="009307CC" w:rsidRPr="00A45272" w14:paraId="2300CB76" w14:textId="77777777">
        <w:tc>
          <w:tcPr>
            <w:tcW w:w="2048" w:type="dxa"/>
          </w:tcPr>
          <w:p w14:paraId="0F2A31A7" w14:textId="7F1B2398" w:rsidR="009307CC" w:rsidRPr="00A45272" w:rsidRDefault="00E473A6" w:rsidP="001D2A42">
            <w:pPr>
              <w:rPr>
                <w:rFonts w:ascii="Myriad Pro" w:hAnsi="Myriad Pro"/>
              </w:rPr>
            </w:pPr>
            <w:r>
              <w:rPr>
                <w:rFonts w:ascii="Myriad Pro" w:hAnsi="Myriad Pro"/>
              </w:rPr>
              <w:t>Wunsche Early Learning Academy at Carl Wunsche Sr. High School</w:t>
            </w: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34890D82" w:rsidR="00E473A6" w:rsidRPr="00A45272" w:rsidRDefault="00E473A6" w:rsidP="001D2A42">
            <w:pPr>
              <w:rPr>
                <w:rFonts w:ascii="Myriad Pro" w:hAnsi="Myriad Pro"/>
              </w:rPr>
            </w:pPr>
            <w:r>
              <w:rPr>
                <w:rFonts w:ascii="Myriad Pro" w:hAnsi="Myriad Pro"/>
              </w:rPr>
              <w:t xml:space="preserve">The Early Learning Academy at Carl Wunsche Sr. High School allows for the Veterinary Science students to promote Veterinary Medicine to young children, as well as educate the public about the importance of Veterinary Medicine and proper animal care. </w:t>
            </w:r>
            <w:proofErr w:type="gramStart"/>
            <w:r>
              <w:rPr>
                <w:rFonts w:ascii="Myriad Pro" w:hAnsi="Myriad Pro"/>
              </w:rPr>
              <w:t>The provide</w:t>
            </w:r>
            <w:proofErr w:type="gramEnd"/>
            <w:r>
              <w:rPr>
                <w:rFonts w:ascii="Myriad Pro" w:hAnsi="Myriad Pro"/>
              </w:rPr>
              <w:t xml:space="preserve"> the children with resources, knowledge, and basic skills (age appropriate of course) that they can use to ensure their pets are taken care of properly.</w:t>
            </w:r>
          </w:p>
        </w:tc>
        <w:tc>
          <w:tcPr>
            <w:tcW w:w="3487" w:type="dxa"/>
          </w:tcPr>
          <w:p w14:paraId="410CCC27" w14:textId="00BED7FD" w:rsidR="009307CC" w:rsidRPr="00A45272" w:rsidRDefault="00E473A6" w:rsidP="001D2A42">
            <w:pPr>
              <w:rPr>
                <w:rFonts w:ascii="Myriad Pro" w:hAnsi="Myriad Pro"/>
              </w:rPr>
            </w:pPr>
            <w:r>
              <w:rPr>
                <w:rFonts w:ascii="Myriad Pro" w:hAnsi="Myriad Pro"/>
              </w:rPr>
              <w:t xml:space="preserve">This partnership </w:t>
            </w:r>
            <w:proofErr w:type="gramStart"/>
            <w:r>
              <w:rPr>
                <w:rFonts w:ascii="Myriad Pro" w:hAnsi="Myriad Pro"/>
              </w:rPr>
              <w:t>was developed</w:t>
            </w:r>
            <w:proofErr w:type="gramEnd"/>
            <w:r>
              <w:rPr>
                <w:rFonts w:ascii="Myriad Pro" w:hAnsi="Myriad Pro"/>
              </w:rPr>
              <w:t xml:space="preserve"> through integration in 2007.</w:t>
            </w:r>
          </w:p>
        </w:tc>
      </w:tr>
      <w:tr w:rsidR="009307CC" w:rsidRPr="00A45272" w14:paraId="18908DFD" w14:textId="77777777">
        <w:tc>
          <w:tcPr>
            <w:tcW w:w="2048" w:type="dxa"/>
          </w:tcPr>
          <w:p w14:paraId="708A38CB" w14:textId="64E4EB35" w:rsidR="009307CC" w:rsidRPr="00A45272" w:rsidRDefault="00E473A6" w:rsidP="001D2A42">
            <w:pPr>
              <w:rPr>
                <w:rFonts w:ascii="Myriad Pro" w:hAnsi="Myriad Pro"/>
              </w:rPr>
            </w:pPr>
            <w:r>
              <w:rPr>
                <w:rFonts w:ascii="Myriad Pro" w:hAnsi="Myriad Pro"/>
              </w:rPr>
              <w:t>Southwest Dairy Farmers, Inc. based in Sulphur Springs, Texas</w:t>
            </w: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3471C2EF" w14:textId="1AB65887" w:rsidR="009307CC" w:rsidRPr="00A45272" w:rsidRDefault="00E473A6" w:rsidP="00E473A6">
            <w:pPr>
              <w:rPr>
                <w:rFonts w:ascii="Myriad Pro" w:hAnsi="Myriad Pro"/>
              </w:rPr>
            </w:pPr>
            <w:r>
              <w:rPr>
                <w:rFonts w:ascii="Myriad Pro" w:hAnsi="Myriad Pro"/>
              </w:rPr>
              <w:t>Southwest Dairy Farmers, Inc. provides students with field experience opportunities, as well as hands-on guest speaker events at the school and at other venues in the district.</w:t>
            </w:r>
          </w:p>
        </w:tc>
        <w:tc>
          <w:tcPr>
            <w:tcW w:w="3487" w:type="dxa"/>
          </w:tcPr>
          <w:p w14:paraId="422A538F" w14:textId="0EF6FFE6" w:rsidR="009307CC" w:rsidRDefault="00E473A6" w:rsidP="001D2A42">
            <w:pPr>
              <w:rPr>
                <w:rFonts w:ascii="Myriad Pro" w:hAnsi="Myriad Pro"/>
              </w:rPr>
            </w:pPr>
            <w:r>
              <w:rPr>
                <w:rFonts w:ascii="Myriad Pro" w:hAnsi="Myriad Pro"/>
              </w:rPr>
              <w:t xml:space="preserve">This partnership </w:t>
            </w:r>
            <w:proofErr w:type="gramStart"/>
            <w:r>
              <w:rPr>
                <w:rFonts w:ascii="Myriad Pro" w:hAnsi="Myriad Pro"/>
              </w:rPr>
              <w:t>was established</w:t>
            </w:r>
            <w:proofErr w:type="gramEnd"/>
            <w:r>
              <w:rPr>
                <w:rFonts w:ascii="Myriad Pro" w:hAnsi="Myriad Pro"/>
              </w:rPr>
              <w:t xml:space="preserve"> in 2007 through networking between the organization and the teacher.</w:t>
            </w:r>
          </w:p>
          <w:p w14:paraId="0B5009B1" w14:textId="7DA99202" w:rsidR="00E473A6" w:rsidRDefault="00E473A6" w:rsidP="001D2A42">
            <w:pPr>
              <w:rPr>
                <w:rFonts w:ascii="Myriad Pro" w:hAnsi="Myriad Pro"/>
              </w:rPr>
            </w:pPr>
          </w:p>
        </w:tc>
      </w:tr>
      <w:tr w:rsidR="009307CC" w:rsidRPr="00A45272" w14:paraId="03C8791D" w14:textId="77777777">
        <w:tc>
          <w:tcPr>
            <w:tcW w:w="2048" w:type="dxa"/>
          </w:tcPr>
          <w:p w14:paraId="7CA3EFB5" w14:textId="33C87BB0" w:rsidR="009307CC" w:rsidRPr="00A45272" w:rsidRDefault="00E473A6" w:rsidP="001D2A42">
            <w:pPr>
              <w:rPr>
                <w:rFonts w:ascii="Myriad Pro" w:hAnsi="Myriad Pro"/>
              </w:rPr>
            </w:pPr>
            <w:r>
              <w:rPr>
                <w:rFonts w:ascii="Myriad Pro" w:hAnsi="Myriad Pro"/>
              </w:rPr>
              <w:t>Texas Farm Bureau based in Waco, Texas</w:t>
            </w: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382EBF97" w:rsidR="009307CC" w:rsidRPr="00A45272" w:rsidRDefault="00E473A6" w:rsidP="001D2A42">
            <w:pPr>
              <w:rPr>
                <w:rFonts w:ascii="Myriad Pro" w:hAnsi="Myriad Pro"/>
              </w:rPr>
            </w:pPr>
            <w:r>
              <w:rPr>
                <w:rFonts w:ascii="Myriad Pro" w:hAnsi="Myriad Pro"/>
              </w:rPr>
              <w:t>Texas Farm Bureau</w:t>
            </w:r>
            <w:r>
              <w:rPr>
                <w:rFonts w:ascii="Myriad Pro" w:hAnsi="Myriad Pro"/>
              </w:rPr>
              <w:t xml:space="preserve"> provides students with field experience opportunities, as well as hands-on guest speaker events at the school and at other venues in the district.</w:t>
            </w:r>
          </w:p>
        </w:tc>
        <w:tc>
          <w:tcPr>
            <w:tcW w:w="3487" w:type="dxa"/>
          </w:tcPr>
          <w:p w14:paraId="1A27990D" w14:textId="77777777" w:rsidR="00E473A6" w:rsidRDefault="00E473A6" w:rsidP="00E473A6">
            <w:pPr>
              <w:rPr>
                <w:rFonts w:ascii="Myriad Pro" w:hAnsi="Myriad Pro"/>
              </w:rPr>
            </w:pPr>
            <w:r>
              <w:rPr>
                <w:rFonts w:ascii="Myriad Pro" w:hAnsi="Myriad Pro"/>
              </w:rPr>
              <w:t xml:space="preserve">This partnership </w:t>
            </w:r>
            <w:proofErr w:type="gramStart"/>
            <w:r>
              <w:rPr>
                <w:rFonts w:ascii="Myriad Pro" w:hAnsi="Myriad Pro"/>
              </w:rPr>
              <w:t>was established</w:t>
            </w:r>
            <w:proofErr w:type="gramEnd"/>
            <w:r>
              <w:rPr>
                <w:rFonts w:ascii="Myriad Pro" w:hAnsi="Myriad Pro"/>
              </w:rPr>
              <w:t xml:space="preserve"> in 2007 through networking between the organization and the teacher.</w:t>
            </w:r>
          </w:p>
          <w:p w14:paraId="5394853E" w14:textId="77777777" w:rsidR="009307CC" w:rsidRPr="00A45272" w:rsidRDefault="009307CC" w:rsidP="001D2A42">
            <w:pPr>
              <w:rPr>
                <w:rFonts w:ascii="Myriad Pro" w:hAnsi="Myriad Pro"/>
              </w:rPr>
            </w:pPr>
          </w:p>
        </w:tc>
      </w:tr>
      <w:tr w:rsidR="00E473A6" w:rsidRPr="00A45272" w14:paraId="525DEF18" w14:textId="77777777">
        <w:tc>
          <w:tcPr>
            <w:tcW w:w="2048" w:type="dxa"/>
          </w:tcPr>
          <w:p w14:paraId="124A5A2A" w14:textId="65D0D537" w:rsidR="00E473A6" w:rsidRDefault="00BD4D3E" w:rsidP="001D2A42">
            <w:pPr>
              <w:rPr>
                <w:rFonts w:ascii="Myriad Pro" w:hAnsi="Myriad Pro"/>
              </w:rPr>
            </w:pPr>
            <w:r>
              <w:rPr>
                <w:rFonts w:ascii="Myriad Pro" w:hAnsi="Myriad Pro"/>
              </w:rPr>
              <w:lastRenderedPageBreak/>
              <w:t>Spring Livestock Show in Spring, Texas</w:t>
            </w:r>
          </w:p>
        </w:tc>
        <w:tc>
          <w:tcPr>
            <w:tcW w:w="3956" w:type="dxa"/>
          </w:tcPr>
          <w:p w14:paraId="4971B30E" w14:textId="4F4AD686" w:rsidR="00BD4D3E" w:rsidRDefault="00BD4D3E" w:rsidP="001D2A42">
            <w:pPr>
              <w:rPr>
                <w:rFonts w:ascii="Myriad Pro" w:hAnsi="Myriad Pro"/>
              </w:rPr>
            </w:pPr>
            <w:r>
              <w:rPr>
                <w:rFonts w:ascii="Myriad Pro" w:hAnsi="Myriad Pro"/>
              </w:rPr>
              <w:t>The Spring Livestock Show offers students the opportunity to exhibit projects through the FFA, provide community service to the district and surrounding areas, as well as educate the public about agriculture and proper care of animals.</w:t>
            </w:r>
          </w:p>
        </w:tc>
        <w:tc>
          <w:tcPr>
            <w:tcW w:w="3487" w:type="dxa"/>
          </w:tcPr>
          <w:p w14:paraId="5A704B2D" w14:textId="7013F074" w:rsidR="00BD4D3E" w:rsidRDefault="00BD4D3E" w:rsidP="00BD4D3E">
            <w:pPr>
              <w:rPr>
                <w:rFonts w:ascii="Myriad Pro" w:hAnsi="Myriad Pro"/>
              </w:rPr>
            </w:pPr>
            <w:r>
              <w:rPr>
                <w:rFonts w:ascii="Myriad Pro" w:hAnsi="Myriad Pro"/>
              </w:rPr>
              <w:t xml:space="preserve">This partnership </w:t>
            </w:r>
            <w:proofErr w:type="gramStart"/>
            <w:r>
              <w:rPr>
                <w:rFonts w:ascii="Myriad Pro" w:hAnsi="Myriad Pro"/>
              </w:rPr>
              <w:t>was established</w:t>
            </w:r>
            <w:proofErr w:type="gramEnd"/>
            <w:r>
              <w:rPr>
                <w:rFonts w:ascii="Myriad Pro" w:hAnsi="Myriad Pro"/>
              </w:rPr>
              <w:t xml:space="preserve"> in 2007 through networking between the </w:t>
            </w:r>
            <w:r>
              <w:rPr>
                <w:rFonts w:ascii="Myriad Pro" w:hAnsi="Myriad Pro"/>
              </w:rPr>
              <w:t>Show</w:t>
            </w:r>
            <w:r>
              <w:rPr>
                <w:rFonts w:ascii="Myriad Pro" w:hAnsi="Myriad Pro"/>
              </w:rPr>
              <w:t xml:space="preserve"> and the teacher.</w:t>
            </w:r>
          </w:p>
          <w:p w14:paraId="29EF09F6" w14:textId="77777777" w:rsidR="00E473A6" w:rsidRDefault="00E473A6" w:rsidP="00E473A6">
            <w:pPr>
              <w:rPr>
                <w:rFonts w:ascii="Myriad Pro" w:hAnsi="Myriad Pro"/>
              </w:rPr>
            </w:pPr>
          </w:p>
        </w:tc>
      </w:tr>
      <w:tr w:rsidR="00BD4D3E" w:rsidRPr="00A45272" w14:paraId="693509DB" w14:textId="77777777">
        <w:tc>
          <w:tcPr>
            <w:tcW w:w="2048" w:type="dxa"/>
          </w:tcPr>
          <w:p w14:paraId="5DB9F155" w14:textId="005F6E7D" w:rsidR="00BD4D3E" w:rsidRDefault="00BD4D3E" w:rsidP="001D2A42">
            <w:pPr>
              <w:rPr>
                <w:rFonts w:ascii="Myriad Pro" w:hAnsi="Myriad Pro"/>
              </w:rPr>
            </w:pPr>
            <w:r>
              <w:rPr>
                <w:rFonts w:ascii="Myriad Pro" w:hAnsi="Myriad Pro"/>
              </w:rPr>
              <w:t>Reptile Hospice and Sanctuary of Texas based in Snook, Texas</w:t>
            </w:r>
          </w:p>
        </w:tc>
        <w:tc>
          <w:tcPr>
            <w:tcW w:w="3956" w:type="dxa"/>
          </w:tcPr>
          <w:p w14:paraId="2004D9BD" w14:textId="1316A607" w:rsidR="00BD4D3E" w:rsidRDefault="00BD4D3E" w:rsidP="001D2A42">
            <w:pPr>
              <w:rPr>
                <w:rFonts w:ascii="Myriad Pro" w:hAnsi="Myriad Pro"/>
              </w:rPr>
            </w:pPr>
            <w:r>
              <w:rPr>
                <w:rFonts w:ascii="Myriad Pro" w:hAnsi="Myriad Pro"/>
              </w:rPr>
              <w:t>Reptile Hospice and Sanctuary of Texas provides students with field experience opportunities, as well as hands-on guest speaker events at the school and at other venues in the district.</w:t>
            </w:r>
          </w:p>
          <w:p w14:paraId="416C3E18" w14:textId="1D5099C6" w:rsidR="00BD4D3E" w:rsidRDefault="00BD4D3E" w:rsidP="001D2A42">
            <w:pPr>
              <w:rPr>
                <w:rFonts w:ascii="Myriad Pro" w:hAnsi="Myriad Pro"/>
              </w:rPr>
            </w:pPr>
          </w:p>
        </w:tc>
        <w:tc>
          <w:tcPr>
            <w:tcW w:w="3487" w:type="dxa"/>
          </w:tcPr>
          <w:p w14:paraId="3AD8A93C" w14:textId="6A7119D6" w:rsidR="00BD4D3E" w:rsidRDefault="00BD4D3E" w:rsidP="00BD4D3E">
            <w:pPr>
              <w:rPr>
                <w:rFonts w:ascii="Myriad Pro" w:hAnsi="Myriad Pro"/>
              </w:rPr>
            </w:pPr>
            <w:r>
              <w:rPr>
                <w:rFonts w:ascii="Myriad Pro" w:hAnsi="Myriad Pro"/>
              </w:rPr>
              <w:t>This par</w:t>
            </w:r>
            <w:r>
              <w:rPr>
                <w:rFonts w:ascii="Myriad Pro" w:hAnsi="Myriad Pro"/>
              </w:rPr>
              <w:t xml:space="preserve">tnership </w:t>
            </w:r>
            <w:proofErr w:type="gramStart"/>
            <w:r>
              <w:rPr>
                <w:rFonts w:ascii="Myriad Pro" w:hAnsi="Myriad Pro"/>
              </w:rPr>
              <w:t>was established</w:t>
            </w:r>
            <w:proofErr w:type="gramEnd"/>
            <w:r>
              <w:rPr>
                <w:rFonts w:ascii="Myriad Pro" w:hAnsi="Myriad Pro"/>
              </w:rPr>
              <w:t xml:space="preserve"> in 2010</w:t>
            </w:r>
            <w:r>
              <w:rPr>
                <w:rFonts w:ascii="Myriad Pro" w:hAnsi="Myriad Pro"/>
              </w:rPr>
              <w:t xml:space="preserve"> through networking between the </w:t>
            </w:r>
            <w:r>
              <w:rPr>
                <w:rFonts w:ascii="Myriad Pro" w:hAnsi="Myriad Pro"/>
              </w:rPr>
              <w:t>Sanctuary</w:t>
            </w:r>
            <w:r>
              <w:rPr>
                <w:rFonts w:ascii="Myriad Pro" w:hAnsi="Myriad Pro"/>
              </w:rPr>
              <w:t xml:space="preserve"> and the teacher.</w:t>
            </w:r>
          </w:p>
          <w:p w14:paraId="7096EDFE" w14:textId="77777777" w:rsidR="00BD4D3E" w:rsidRDefault="00BD4D3E" w:rsidP="00BD4D3E">
            <w:pPr>
              <w:rPr>
                <w:rFonts w:ascii="Myriad Pro" w:hAnsi="Myriad Pro"/>
              </w:rPr>
            </w:pPr>
          </w:p>
        </w:tc>
      </w:tr>
      <w:tr w:rsidR="00BD4D3E" w:rsidRPr="00A45272" w14:paraId="61800F7B" w14:textId="77777777">
        <w:tc>
          <w:tcPr>
            <w:tcW w:w="2048" w:type="dxa"/>
          </w:tcPr>
          <w:p w14:paraId="06245154" w14:textId="575516E1" w:rsidR="00BD4D3E" w:rsidRDefault="00BD4D3E" w:rsidP="001D2A42">
            <w:pPr>
              <w:rPr>
                <w:rFonts w:ascii="Myriad Pro" w:hAnsi="Myriad Pro"/>
              </w:rPr>
            </w:pPr>
            <w:r>
              <w:rPr>
                <w:rFonts w:ascii="Myriad Pro" w:hAnsi="Myriad Pro"/>
              </w:rPr>
              <w:t>Pet Fest in Old Town Spring in Spring, Texas</w:t>
            </w:r>
          </w:p>
        </w:tc>
        <w:tc>
          <w:tcPr>
            <w:tcW w:w="3956" w:type="dxa"/>
          </w:tcPr>
          <w:p w14:paraId="3A50A71B" w14:textId="28630292" w:rsidR="00BD4D3E" w:rsidRDefault="00BD4D3E" w:rsidP="001D2A42">
            <w:pPr>
              <w:rPr>
                <w:rFonts w:ascii="Myriad Pro" w:hAnsi="Myriad Pro"/>
              </w:rPr>
            </w:pPr>
            <w:r>
              <w:rPr>
                <w:rFonts w:ascii="Myriad Pro" w:hAnsi="Myriad Pro"/>
              </w:rPr>
              <w:t>The Pet Fest event provides students with the opportunity for community outreach, educating the public, and demonstrating their knowledge and skills learned in the program. In addition, students promote the Veterinary Science program and the Wunsche Pet Clinic to increase student involvement and the client base of the clinic.</w:t>
            </w:r>
          </w:p>
        </w:tc>
        <w:tc>
          <w:tcPr>
            <w:tcW w:w="3487" w:type="dxa"/>
          </w:tcPr>
          <w:p w14:paraId="6C0FD992" w14:textId="2C6D3714" w:rsidR="00BD4D3E" w:rsidRDefault="00BD4D3E" w:rsidP="00BD4D3E">
            <w:pPr>
              <w:rPr>
                <w:rFonts w:ascii="Myriad Pro" w:hAnsi="Myriad Pro"/>
              </w:rPr>
            </w:pPr>
            <w:r>
              <w:rPr>
                <w:rFonts w:ascii="Myriad Pro" w:hAnsi="Myriad Pro"/>
              </w:rPr>
              <w:t>This par</w:t>
            </w:r>
            <w:r>
              <w:rPr>
                <w:rFonts w:ascii="Myriad Pro" w:hAnsi="Myriad Pro"/>
              </w:rPr>
              <w:t xml:space="preserve">tnership </w:t>
            </w:r>
            <w:proofErr w:type="gramStart"/>
            <w:r>
              <w:rPr>
                <w:rFonts w:ascii="Myriad Pro" w:hAnsi="Myriad Pro"/>
              </w:rPr>
              <w:t>was established</w:t>
            </w:r>
            <w:proofErr w:type="gramEnd"/>
            <w:r>
              <w:rPr>
                <w:rFonts w:ascii="Myriad Pro" w:hAnsi="Myriad Pro"/>
              </w:rPr>
              <w:t xml:space="preserve"> in 2008</w:t>
            </w:r>
            <w:r>
              <w:rPr>
                <w:rFonts w:ascii="Myriad Pro" w:hAnsi="Myriad Pro"/>
              </w:rPr>
              <w:t xml:space="preserve"> through networking between the </w:t>
            </w:r>
            <w:r>
              <w:rPr>
                <w:rFonts w:ascii="Myriad Pro" w:hAnsi="Myriad Pro"/>
              </w:rPr>
              <w:t>Event</w:t>
            </w:r>
            <w:r>
              <w:rPr>
                <w:rFonts w:ascii="Myriad Pro" w:hAnsi="Myriad Pro"/>
              </w:rPr>
              <w:t xml:space="preserve"> and the teacher.</w:t>
            </w:r>
          </w:p>
          <w:p w14:paraId="43279B5D" w14:textId="77777777" w:rsidR="00BD4D3E" w:rsidRDefault="00BD4D3E" w:rsidP="00BD4D3E">
            <w:pPr>
              <w:rPr>
                <w:rFonts w:ascii="Myriad Pro" w:hAnsi="Myriad Pro"/>
              </w:rPr>
            </w:pPr>
          </w:p>
        </w:tc>
      </w:tr>
      <w:tr w:rsidR="00BD4D3E" w:rsidRPr="00A45272" w14:paraId="1A467EF9" w14:textId="77777777">
        <w:tc>
          <w:tcPr>
            <w:tcW w:w="2048" w:type="dxa"/>
          </w:tcPr>
          <w:p w14:paraId="379530B4" w14:textId="0EE798D7" w:rsidR="00BD4D3E" w:rsidRDefault="00BD4D3E" w:rsidP="001D2A42">
            <w:pPr>
              <w:rPr>
                <w:rFonts w:ascii="Myriad Pro" w:hAnsi="Myriad Pro"/>
              </w:rPr>
            </w:pPr>
            <w:r>
              <w:rPr>
                <w:rFonts w:ascii="Myriad Pro" w:hAnsi="Myriad Pro"/>
              </w:rPr>
              <w:t>Houston Livestock Show and Rodeo in Houston, Texas</w:t>
            </w:r>
          </w:p>
        </w:tc>
        <w:tc>
          <w:tcPr>
            <w:tcW w:w="3956" w:type="dxa"/>
          </w:tcPr>
          <w:p w14:paraId="717A3CA2" w14:textId="389DC696" w:rsidR="00BD4D3E" w:rsidRDefault="00BD4D3E" w:rsidP="00BD4D3E">
            <w:pPr>
              <w:rPr>
                <w:rFonts w:ascii="Myriad Pro" w:hAnsi="Myriad Pro"/>
              </w:rPr>
            </w:pPr>
            <w:r>
              <w:rPr>
                <w:rFonts w:ascii="Myriad Pro" w:hAnsi="Myriad Pro"/>
              </w:rPr>
              <w:t xml:space="preserve">The </w:t>
            </w:r>
            <w:r>
              <w:rPr>
                <w:rFonts w:ascii="Myriad Pro" w:hAnsi="Myriad Pro"/>
              </w:rPr>
              <w:t>Houston Livestock Show and Rodeo</w:t>
            </w:r>
            <w:r>
              <w:rPr>
                <w:rFonts w:ascii="Myriad Pro" w:hAnsi="Myriad Pro"/>
              </w:rPr>
              <w:t xml:space="preserve"> offers students the opportunity to exhibit projects through the FFA, provide community service to the district and surrounding areas, as well as educate the public about agriculture and proper care of animals.</w:t>
            </w:r>
          </w:p>
        </w:tc>
        <w:tc>
          <w:tcPr>
            <w:tcW w:w="3487" w:type="dxa"/>
          </w:tcPr>
          <w:p w14:paraId="2588C54E" w14:textId="4EDE34A0" w:rsidR="00BD4D3E" w:rsidRDefault="00BD4D3E" w:rsidP="00BD4D3E">
            <w:pPr>
              <w:rPr>
                <w:rFonts w:ascii="Myriad Pro" w:hAnsi="Myriad Pro"/>
              </w:rPr>
            </w:pPr>
            <w:r>
              <w:rPr>
                <w:rFonts w:ascii="Myriad Pro" w:hAnsi="Myriad Pro"/>
              </w:rPr>
              <w:t>This par</w:t>
            </w:r>
            <w:r>
              <w:rPr>
                <w:rFonts w:ascii="Myriad Pro" w:hAnsi="Myriad Pro"/>
              </w:rPr>
              <w:t xml:space="preserve">tnership </w:t>
            </w:r>
            <w:proofErr w:type="gramStart"/>
            <w:r>
              <w:rPr>
                <w:rFonts w:ascii="Myriad Pro" w:hAnsi="Myriad Pro"/>
              </w:rPr>
              <w:t>was established</w:t>
            </w:r>
            <w:proofErr w:type="gramEnd"/>
            <w:r>
              <w:rPr>
                <w:rFonts w:ascii="Myriad Pro" w:hAnsi="Myriad Pro"/>
              </w:rPr>
              <w:t xml:space="preserve"> in 2007</w:t>
            </w:r>
            <w:r>
              <w:rPr>
                <w:rFonts w:ascii="Myriad Pro" w:hAnsi="Myriad Pro"/>
              </w:rPr>
              <w:t xml:space="preserve"> through networking between the </w:t>
            </w:r>
            <w:r>
              <w:rPr>
                <w:rFonts w:ascii="Myriad Pro" w:hAnsi="Myriad Pro"/>
              </w:rPr>
              <w:t>Show</w:t>
            </w:r>
            <w:r>
              <w:rPr>
                <w:rFonts w:ascii="Myriad Pro" w:hAnsi="Myriad Pro"/>
              </w:rPr>
              <w:t xml:space="preserve"> and the teacher.</w:t>
            </w:r>
          </w:p>
          <w:p w14:paraId="79750B7C" w14:textId="77777777" w:rsidR="00BD4D3E" w:rsidRDefault="00BD4D3E" w:rsidP="00BD4D3E">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1"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proofErr w:type="gramStart"/>
      <w:r w:rsidRPr="00A45272">
        <w:rPr>
          <w:rFonts w:ascii="Myriad Pro" w:hAnsi="Myriad Pro"/>
        </w:rPr>
        <w:t>Don’t</w:t>
      </w:r>
      <w:proofErr w:type="gramEnd"/>
      <w:r w:rsidRPr="00A45272">
        <w:rPr>
          <w:rFonts w:ascii="Myriad Pro" w:hAnsi="Myriad Pro"/>
        </w:rPr>
        <w:t xml:space="preserve">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2"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3"/>
      <w:footerReference w:type="default" r:id="rId24"/>
      <w:headerReference w:type="firs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76BF6" w14:textId="77777777" w:rsidR="00547B6D" w:rsidRDefault="00547B6D" w:rsidP="00716A7F">
      <w:pPr>
        <w:spacing w:after="0" w:line="240" w:lineRule="auto"/>
      </w:pPr>
      <w:r>
        <w:separator/>
      </w:r>
    </w:p>
  </w:endnote>
  <w:endnote w:type="continuationSeparator" w:id="0">
    <w:p w14:paraId="580808E3" w14:textId="77777777" w:rsidR="00547B6D" w:rsidRDefault="00547B6D"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56982641" w:rsidR="00547B6D" w:rsidRDefault="00547B6D">
        <w:pPr>
          <w:pStyle w:val="Footer"/>
          <w:jc w:val="right"/>
        </w:pPr>
        <w:r>
          <w:fldChar w:fldCharType="begin"/>
        </w:r>
        <w:r>
          <w:instrText xml:space="preserve"> PAGE   \* MERGEFORMAT </w:instrText>
        </w:r>
        <w:r>
          <w:fldChar w:fldCharType="separate"/>
        </w:r>
        <w:r w:rsidR="000A1034">
          <w:rPr>
            <w:noProof/>
          </w:rPr>
          <w:t>19</w:t>
        </w:r>
        <w:r>
          <w:rPr>
            <w:noProof/>
          </w:rPr>
          <w:fldChar w:fldCharType="end"/>
        </w:r>
      </w:p>
    </w:sdtContent>
  </w:sdt>
  <w:p w14:paraId="326718B2" w14:textId="77777777" w:rsidR="00547B6D" w:rsidRDefault="00547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FF29" w14:textId="77777777" w:rsidR="00547B6D" w:rsidRDefault="00547B6D" w:rsidP="00716A7F">
      <w:pPr>
        <w:spacing w:after="0" w:line="240" w:lineRule="auto"/>
      </w:pPr>
      <w:r>
        <w:separator/>
      </w:r>
    </w:p>
  </w:footnote>
  <w:footnote w:type="continuationSeparator" w:id="0">
    <w:p w14:paraId="396CA046" w14:textId="77777777" w:rsidR="00547B6D" w:rsidRDefault="00547B6D"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547B6D" w:rsidRDefault="00547B6D"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547B6D" w:rsidRDefault="00547B6D"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1034"/>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0198A"/>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4AC2"/>
    <w:rsid w:val="001C6022"/>
    <w:rsid w:val="001D295A"/>
    <w:rsid w:val="001D2A42"/>
    <w:rsid w:val="001E0503"/>
    <w:rsid w:val="001E21B1"/>
    <w:rsid w:val="001E5CBD"/>
    <w:rsid w:val="001F01D2"/>
    <w:rsid w:val="001F28CA"/>
    <w:rsid w:val="001F5E21"/>
    <w:rsid w:val="0020498E"/>
    <w:rsid w:val="002053CD"/>
    <w:rsid w:val="00205609"/>
    <w:rsid w:val="00211CB1"/>
    <w:rsid w:val="002155B6"/>
    <w:rsid w:val="00217E9E"/>
    <w:rsid w:val="0022340D"/>
    <w:rsid w:val="00227C56"/>
    <w:rsid w:val="002308F4"/>
    <w:rsid w:val="00233577"/>
    <w:rsid w:val="0023499C"/>
    <w:rsid w:val="002349A9"/>
    <w:rsid w:val="002353BF"/>
    <w:rsid w:val="00235BE1"/>
    <w:rsid w:val="00241771"/>
    <w:rsid w:val="00247B45"/>
    <w:rsid w:val="00265A06"/>
    <w:rsid w:val="0027549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02850"/>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694C"/>
    <w:rsid w:val="004B72B4"/>
    <w:rsid w:val="004C1DF5"/>
    <w:rsid w:val="004D7D93"/>
    <w:rsid w:val="004E378E"/>
    <w:rsid w:val="004E48A6"/>
    <w:rsid w:val="004F3C72"/>
    <w:rsid w:val="004F6120"/>
    <w:rsid w:val="0050438B"/>
    <w:rsid w:val="00504C3E"/>
    <w:rsid w:val="0051037B"/>
    <w:rsid w:val="00511E03"/>
    <w:rsid w:val="00512A35"/>
    <w:rsid w:val="00525509"/>
    <w:rsid w:val="00547B6D"/>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4DC3"/>
    <w:rsid w:val="005C60DA"/>
    <w:rsid w:val="005E1E5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8722D"/>
    <w:rsid w:val="00690BA3"/>
    <w:rsid w:val="00691EC8"/>
    <w:rsid w:val="0069712D"/>
    <w:rsid w:val="006A2E50"/>
    <w:rsid w:val="006A6002"/>
    <w:rsid w:val="006B363F"/>
    <w:rsid w:val="006C25EB"/>
    <w:rsid w:val="006C3E44"/>
    <w:rsid w:val="006E1DE0"/>
    <w:rsid w:val="006E22B7"/>
    <w:rsid w:val="006E7D3C"/>
    <w:rsid w:val="006E7D43"/>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77E"/>
    <w:rsid w:val="00783926"/>
    <w:rsid w:val="00794604"/>
    <w:rsid w:val="007A27E0"/>
    <w:rsid w:val="007B2071"/>
    <w:rsid w:val="007B3ED4"/>
    <w:rsid w:val="007C1FC6"/>
    <w:rsid w:val="007C229D"/>
    <w:rsid w:val="007C33B1"/>
    <w:rsid w:val="007C342B"/>
    <w:rsid w:val="007C43B3"/>
    <w:rsid w:val="007C646F"/>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19BE"/>
    <w:rsid w:val="0088398F"/>
    <w:rsid w:val="00883F75"/>
    <w:rsid w:val="008859C0"/>
    <w:rsid w:val="00891904"/>
    <w:rsid w:val="0089469B"/>
    <w:rsid w:val="008A7865"/>
    <w:rsid w:val="008B4A9A"/>
    <w:rsid w:val="008B5DA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77FC3"/>
    <w:rsid w:val="009845BB"/>
    <w:rsid w:val="00990ADB"/>
    <w:rsid w:val="00991097"/>
    <w:rsid w:val="00991C29"/>
    <w:rsid w:val="0099518F"/>
    <w:rsid w:val="00996EED"/>
    <w:rsid w:val="009A4071"/>
    <w:rsid w:val="009A712A"/>
    <w:rsid w:val="009A72C1"/>
    <w:rsid w:val="009B099D"/>
    <w:rsid w:val="009B09E2"/>
    <w:rsid w:val="009D026D"/>
    <w:rsid w:val="009D4A6E"/>
    <w:rsid w:val="009E06BF"/>
    <w:rsid w:val="009E11B4"/>
    <w:rsid w:val="009F0F07"/>
    <w:rsid w:val="009F3665"/>
    <w:rsid w:val="009F36B2"/>
    <w:rsid w:val="009F702F"/>
    <w:rsid w:val="00A024AB"/>
    <w:rsid w:val="00A107F4"/>
    <w:rsid w:val="00A14BEB"/>
    <w:rsid w:val="00A224C0"/>
    <w:rsid w:val="00A26682"/>
    <w:rsid w:val="00A33C73"/>
    <w:rsid w:val="00A33FE6"/>
    <w:rsid w:val="00A34EA3"/>
    <w:rsid w:val="00A402AB"/>
    <w:rsid w:val="00A418BB"/>
    <w:rsid w:val="00A45272"/>
    <w:rsid w:val="00A5489B"/>
    <w:rsid w:val="00A54A5D"/>
    <w:rsid w:val="00A54C31"/>
    <w:rsid w:val="00A6450C"/>
    <w:rsid w:val="00A754A4"/>
    <w:rsid w:val="00A81748"/>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D4D3E"/>
    <w:rsid w:val="00BF0886"/>
    <w:rsid w:val="00BF0CD5"/>
    <w:rsid w:val="00BF2056"/>
    <w:rsid w:val="00BF39A0"/>
    <w:rsid w:val="00C03328"/>
    <w:rsid w:val="00C04A8A"/>
    <w:rsid w:val="00C1000D"/>
    <w:rsid w:val="00C1502F"/>
    <w:rsid w:val="00C1611A"/>
    <w:rsid w:val="00C224AC"/>
    <w:rsid w:val="00C24567"/>
    <w:rsid w:val="00C24CFA"/>
    <w:rsid w:val="00C30A7E"/>
    <w:rsid w:val="00C31726"/>
    <w:rsid w:val="00C320BE"/>
    <w:rsid w:val="00C3358D"/>
    <w:rsid w:val="00C41E3A"/>
    <w:rsid w:val="00C452D9"/>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CF7EA3"/>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06B9"/>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473A6"/>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Title">
    <w:name w:val="Title"/>
    <w:basedOn w:val="Normal"/>
    <w:next w:val="Normal"/>
    <w:link w:val="TitleChar"/>
    <w:rsid w:val="001E0503"/>
    <w:pPr>
      <w:keepNext/>
      <w:keepLines/>
      <w:spacing w:before="480" w:after="120"/>
      <w:contextualSpacing/>
    </w:pPr>
    <w:rPr>
      <w:rFonts w:ascii="Calibri" w:eastAsia="Calibri" w:hAnsi="Calibri" w:cs="Calibri"/>
      <w:b/>
      <w:color w:val="000000"/>
      <w:sz w:val="72"/>
      <w:szCs w:val="72"/>
    </w:rPr>
  </w:style>
  <w:style w:type="character" w:customStyle="1" w:styleId="TitleChar">
    <w:name w:val="Title Char"/>
    <w:basedOn w:val="DefaultParagraphFont"/>
    <w:link w:val="Title"/>
    <w:rsid w:val="001E0503"/>
    <w:rPr>
      <w:rFonts w:ascii="Calibri" w:eastAsia="Calibri" w:hAnsi="Calibri" w:cs="Calibri"/>
      <w:b/>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www.ncacinc.com/nso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reertech.org/2018-excellence-action-application"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ritter.tea.tx.us/rules/tac/chapter130/ch130a.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yperlink" Target="https://www.springisd.org/cms/lib/TX01918331/Centricity/Domain/81/epg-hs-17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careertech.org/2018-excellence-action-application" TargetMode="External"/><Relationship Id="rId19" Type="http://schemas.openxmlformats.org/officeDocument/2006/relationships/hyperlink" Target="http://careertech.org/sites/default/files/PlanStudy-CareerCluster-AG_0.pdf"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kberriga@springisd.org" TargetMode="External"/><Relationship Id="rId22" Type="http://schemas.openxmlformats.org/officeDocument/2006/relationships/hyperlink" Target="mailto:awards@careertech.org"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C2572"/>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026A5"/>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2B0A-0EDD-42B4-8C40-8DEE2510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20</Pages>
  <Words>6978</Words>
  <Characters>39781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JESSICA GRAHAM</cp:lastModifiedBy>
  <cp:revision>7</cp:revision>
  <dcterms:created xsi:type="dcterms:W3CDTF">2017-11-07T21:23:00Z</dcterms:created>
  <dcterms:modified xsi:type="dcterms:W3CDTF">2017-11-15T02:03:00Z</dcterms:modified>
</cp:coreProperties>
</file>