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60" w:rsidRDefault="00597BF6">
      <w:pPr>
        <w:pStyle w:val="Heading1"/>
        <w:spacing w:before="39"/>
        <w:ind w:left="3562" w:right="3488" w:firstLine="496"/>
        <w:rPr>
          <w:b w:val="0"/>
          <w:bCs w:val="0"/>
        </w:rPr>
      </w:pPr>
      <w:r>
        <w:rPr>
          <w:color w:val="212121"/>
          <w:spacing w:val="-1"/>
        </w:rPr>
        <w:t>ADVANCE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CTE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 xml:space="preserve">BOARD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DIRECTORS</w:t>
      </w:r>
    </w:p>
    <w:p w:rsidR="00C86F60" w:rsidRDefault="00597BF6">
      <w:pPr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12121"/>
          <w:spacing w:val="-1"/>
          <w:sz w:val="24"/>
        </w:rPr>
        <w:t xml:space="preserve">FY </w:t>
      </w:r>
      <w:r w:rsidR="00AE0990">
        <w:rPr>
          <w:rFonts w:ascii="Times New Roman"/>
          <w:b/>
          <w:color w:val="212121"/>
          <w:spacing w:val="-1"/>
          <w:sz w:val="24"/>
        </w:rPr>
        <w:t>18-19</w:t>
      </w:r>
    </w:p>
    <w:p w:rsidR="00C86F60" w:rsidRDefault="00C86F60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6F60" w:rsidRDefault="000334EF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9475" cy="15875"/>
                <wp:effectExtent l="1270" t="6985" r="190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5875"/>
                          <a:chOff x="0" y="0"/>
                          <a:chExt cx="9385" cy="2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0" cy="2"/>
                            <a:chOff x="12" y="12"/>
                            <a:chExt cx="93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60"/>
                                <a:gd name="T2" fmla="+- 0 9372 12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FD762" id="Group 2" o:spid="_x0000_s1026" style="width:469.25pt;height:1.25pt;mso-position-horizontal-relative:char;mso-position-vertical-relative:line" coordsize="938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">
                <v:group id="Group 3" o:spid="_x0000_s1027" style="position:absolute;left:12;top:12;width:9360;height:2" coordorigin="12,12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2;top:1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6lsMA&#10;AADaAAAADwAAAGRycy9kb3ducmV2LnhtbESPQWvCQBSE70L/w/IK3nTTqqWk2UixFLyaqtDbI/vM&#10;BrNvY3ZrEn99t1DwOMzMN0y2HmwjrtT52rGCp3kCgrh0uuZKwf7rc/YKwgdkjY1jUjCSh3X+MMkw&#10;1a7nHV2LUIkIYZ+iAhNCm0rpS0MW/dy1xNE7uc5iiLKrpO6wj3DbyOckeZEWa44LBlvaGCrPxY9V&#10;cCjtd2HN8mO87G7L/jiOx1UolJo+Du9vIAIN4R7+b2+1ggX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76lsMAAADaAAAADwAAAAAAAAAAAAAAAACYAgAAZHJzL2Rv&#10;d25yZXYueG1sUEsFBgAAAAAEAAQA9QAAAIgDAAAAAA==&#10;" path="m,l9360,e" filled="f" strokecolor="#212121" strokeweight="1.24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C86F60" w:rsidRDefault="00C86F60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86F60" w:rsidRDefault="00C86F60">
      <w:pPr>
        <w:rPr>
          <w:rFonts w:ascii="Times New Roman" w:eastAsia="Times New Roman" w:hAnsi="Times New Roman" w:cs="Times New Roman"/>
          <w:sz w:val="17"/>
          <w:szCs w:val="17"/>
        </w:rPr>
        <w:sectPr w:rsidR="00C86F60">
          <w:type w:val="continuous"/>
          <w:pgSz w:w="12240" w:h="15840"/>
          <w:pgMar w:top="1400" w:right="1120" w:bottom="280" w:left="1320" w:header="720" w:footer="720" w:gutter="0"/>
          <w:cols w:space="720"/>
        </w:sectPr>
      </w:pPr>
    </w:p>
    <w:p w:rsidR="00C86F60" w:rsidRDefault="00597BF6">
      <w:pPr>
        <w:spacing w:before="71"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12121"/>
          <w:sz w:val="24"/>
        </w:rPr>
        <w:t>President</w:t>
      </w:r>
    </w:p>
    <w:p w:rsidR="00AE0990" w:rsidRP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>Ms. Bernadette Howard, State Director, Hawaii</w:t>
      </w:r>
    </w:p>
    <w:p w:rsidR="00AE0990" w:rsidRP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 xml:space="preserve">Lunalilo FWY Portable 1 Lower Campus Road Honolulu, HI 96822 </w:t>
      </w:r>
      <w:hyperlink r:id="rId4">
        <w:r w:rsidRPr="00AE0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mbhoward@hawaii.edu</w:t>
        </w:r>
      </w:hyperlink>
    </w:p>
    <w:p w:rsidR="00C86F60" w:rsidRDefault="00C86F6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597BF6">
      <w:pPr>
        <w:pStyle w:val="Heading1"/>
        <w:spacing w:line="275" w:lineRule="exact"/>
        <w:rPr>
          <w:b w:val="0"/>
          <w:bCs w:val="0"/>
        </w:rPr>
      </w:pPr>
      <w:r>
        <w:rPr>
          <w:color w:val="212121"/>
        </w:rPr>
        <w:t xml:space="preserve">Vice </w:t>
      </w:r>
      <w:r>
        <w:rPr>
          <w:color w:val="212121"/>
          <w:spacing w:val="-1"/>
        </w:rPr>
        <w:t>President</w:t>
      </w:r>
    </w:p>
    <w:p w:rsidR="00AE0990" w:rsidRP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>Dr. Sarah Heath, State Director, Colorado 9101 E. Lowry Blvd</w:t>
      </w:r>
    </w:p>
    <w:p w:rsid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>Denver, CO 80230</w:t>
      </w:r>
    </w:p>
    <w:p w:rsidR="00AE0990" w:rsidRP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Pr="00AE0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sarah.heath@cccs.edu</w:t>
        </w:r>
      </w:hyperlink>
    </w:p>
    <w:p w:rsidR="00C86F60" w:rsidRDefault="00C86F6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597BF6">
      <w:pPr>
        <w:pStyle w:val="Heading1"/>
        <w:spacing w:line="275" w:lineRule="exact"/>
        <w:rPr>
          <w:b w:val="0"/>
          <w:bCs w:val="0"/>
        </w:rPr>
      </w:pPr>
      <w:r>
        <w:rPr>
          <w:color w:val="212121"/>
          <w:spacing w:val="-1"/>
        </w:rPr>
        <w:t>Secretary-Treasurer</w:t>
      </w:r>
    </w:p>
    <w:p w:rsid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Marcie Mack</w:t>
      </w:r>
      <w:r w:rsidR="000334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State Director, Oklahoma</w:t>
      </w:r>
    </w:p>
    <w:p w:rsid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W. 7</w:t>
      </w:r>
      <w:r w:rsidRPr="00AE09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Stillwater, OK 74074</w:t>
      </w:r>
    </w:p>
    <w:p w:rsidR="00AE0990" w:rsidRDefault="00AE0990" w:rsidP="00AE0990">
      <w:pPr>
        <w:spacing w:before="2"/>
        <w:ind w:left="1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E0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marcie.mack@careertech.ok.gov</w:t>
        </w:r>
      </w:hyperlink>
    </w:p>
    <w:p w:rsidR="00AE0990" w:rsidRDefault="00AE0990">
      <w:pPr>
        <w:pStyle w:val="Heading1"/>
        <w:spacing w:line="275" w:lineRule="exact"/>
        <w:rPr>
          <w:color w:val="212121"/>
        </w:rPr>
      </w:pPr>
    </w:p>
    <w:p w:rsidR="00C86F60" w:rsidRDefault="00597BF6">
      <w:pPr>
        <w:pStyle w:val="Heading1"/>
        <w:spacing w:line="275" w:lineRule="exact"/>
        <w:rPr>
          <w:b w:val="0"/>
          <w:bCs w:val="0"/>
        </w:rPr>
      </w:pPr>
      <w:r>
        <w:rPr>
          <w:color w:val="212121"/>
        </w:rPr>
        <w:t xml:space="preserve">Past </w:t>
      </w:r>
      <w:r>
        <w:rPr>
          <w:color w:val="212121"/>
          <w:spacing w:val="-1"/>
        </w:rPr>
        <w:t>President</w:t>
      </w:r>
    </w:p>
    <w:p w:rsidR="00AE0990" w:rsidRPr="00AE0990" w:rsidRDefault="00AE0990" w:rsidP="00AE099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>Dr. Pradeep Kotamraju, State Director, Iowa Director, CTE Bureau Chief</w:t>
      </w:r>
    </w:p>
    <w:p w:rsidR="00AE0990" w:rsidRPr="00AE0990" w:rsidRDefault="00AE0990" w:rsidP="00AE099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>Division of Community Colleges Iowa Dept. of Education</w:t>
      </w:r>
    </w:p>
    <w:p w:rsidR="00AE0990" w:rsidRPr="00AE0990" w:rsidRDefault="00AE0990" w:rsidP="00AE099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>400 east 14th Ave.</w:t>
      </w:r>
    </w:p>
    <w:p w:rsidR="00AE0990" w:rsidRDefault="00AE0990" w:rsidP="00AE099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 xml:space="preserve">Grimes State Office Building </w:t>
      </w:r>
    </w:p>
    <w:p w:rsidR="00AE0990" w:rsidRPr="00AE0990" w:rsidRDefault="00AE0990" w:rsidP="00AE099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AE0990">
        <w:rPr>
          <w:rFonts w:ascii="Times New Roman" w:eastAsia="Times New Roman" w:hAnsi="Times New Roman" w:cs="Times New Roman"/>
          <w:sz w:val="24"/>
          <w:szCs w:val="24"/>
        </w:rPr>
        <w:t xml:space="preserve">Des Moines IA 50319 </w:t>
      </w:r>
      <w:hyperlink r:id="rId7">
        <w:r w:rsidRPr="00AE0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pradeep.kotamr</w:t>
        </w:r>
      </w:hyperlink>
      <w:hyperlink r:id="rId8">
        <w:r w:rsidRPr="00AE0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aju@iowa.gov</w:t>
        </w:r>
      </w:hyperlink>
    </w:p>
    <w:p w:rsidR="00C86F60" w:rsidRDefault="00C86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597BF6">
      <w:pPr>
        <w:pStyle w:val="BodyText"/>
      </w:pPr>
      <w:r>
        <w:rPr>
          <w:color w:val="212121"/>
          <w:spacing w:val="-1"/>
        </w:rPr>
        <w:t>Margaret Harvey</w:t>
      </w:r>
    </w:p>
    <w:p w:rsidR="00C86F60" w:rsidRDefault="00597BF6">
      <w:pPr>
        <w:pStyle w:val="BodyText"/>
        <w:ind w:right="471"/>
      </w:pPr>
      <w:r>
        <w:rPr>
          <w:color w:val="212121"/>
        </w:rPr>
        <w:t>Region I – Connecticut, Maine, Massachusetts, New Hampshire, Rhode Island, Vermont</w:t>
      </w:r>
    </w:p>
    <w:p w:rsidR="00C86F60" w:rsidRDefault="00597BF6">
      <w:pPr>
        <w:pStyle w:val="BodyText"/>
        <w:ind w:right="1356"/>
      </w:pPr>
      <w:r>
        <w:rPr>
          <w:color w:val="212121"/>
        </w:rPr>
        <w:t xml:space="preserve">State House Station #23 Career Technical Education </w:t>
      </w:r>
      <w:r>
        <w:rPr>
          <w:color w:val="212121"/>
          <w:spacing w:val="-1"/>
        </w:rPr>
        <w:t xml:space="preserve">Augusta, ME 04333 </w:t>
      </w:r>
      <w:r>
        <w:rPr>
          <w:color w:val="0563C1"/>
          <w:spacing w:val="-1"/>
        </w:rPr>
        <w:t xml:space="preserve"> </w:t>
      </w:r>
      <w:hyperlink r:id="rId9">
        <w:r>
          <w:rPr>
            <w:color w:val="0563C1"/>
            <w:spacing w:val="-1"/>
            <w:u w:val="single" w:color="0563C1"/>
          </w:rPr>
          <w:t>margaret.harvey@maine.gov</w:t>
        </w:r>
      </w:hyperlink>
      <w:r>
        <w:rPr>
          <w:color w:val="0563C1"/>
          <w:spacing w:val="43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6/30/20</w:t>
      </w:r>
    </w:p>
    <w:p w:rsidR="00C86F60" w:rsidRDefault="00597BF6">
      <w:pPr>
        <w:pStyle w:val="BodyText"/>
        <w:spacing w:before="69"/>
        <w:rPr>
          <w:rFonts w:cs="Times New Roman"/>
        </w:rPr>
      </w:pPr>
      <w:r>
        <w:br w:type="column"/>
      </w:r>
      <w:r>
        <w:rPr>
          <w:color w:val="212121"/>
        </w:rPr>
        <w:t>Vacant</w:t>
      </w:r>
    </w:p>
    <w:p w:rsidR="00C86F60" w:rsidRDefault="00597BF6">
      <w:pPr>
        <w:pStyle w:val="BodyText"/>
      </w:pPr>
      <w:r>
        <w:rPr>
          <w:color w:val="212121"/>
        </w:rPr>
        <w:t>Region II – New Jersey, New York, Puerto Rico, Virgin Islands</w:t>
      </w:r>
    </w:p>
    <w:p w:rsidR="00C86F60" w:rsidRDefault="00597BF6">
      <w:pPr>
        <w:pStyle w:val="BodyText"/>
        <w:ind w:right="1329"/>
      </w:pP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6/30/18</w:t>
      </w:r>
    </w:p>
    <w:p w:rsidR="00C86F60" w:rsidRDefault="00C86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597BF6">
      <w:pPr>
        <w:pStyle w:val="BodyText"/>
      </w:pPr>
      <w:r>
        <w:rPr>
          <w:color w:val="212121"/>
        </w:rPr>
        <w:t>Lee Burket, Pennsylvania</w:t>
      </w:r>
    </w:p>
    <w:p w:rsidR="00C86F60" w:rsidRDefault="00597BF6">
      <w:pPr>
        <w:pStyle w:val="BodyText"/>
      </w:pPr>
      <w:r>
        <w:rPr>
          <w:color w:val="212121"/>
        </w:rPr>
        <w:t>Region III 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Delaware,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District of </w:t>
      </w:r>
      <w:r>
        <w:rPr>
          <w:color w:val="212121"/>
          <w:spacing w:val="-1"/>
        </w:rPr>
        <w:t>Columbia,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 xml:space="preserve">Maryland, </w:t>
      </w:r>
      <w:r>
        <w:rPr>
          <w:color w:val="212121"/>
          <w:spacing w:val="-1"/>
        </w:rPr>
        <w:t>Pennsylvania,</w:t>
      </w:r>
      <w:r>
        <w:rPr>
          <w:color w:val="212121"/>
        </w:rPr>
        <w:t xml:space="preserve"> Virginia, West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Virginia</w:t>
      </w:r>
    </w:p>
    <w:p w:rsidR="00C86F60" w:rsidRDefault="00597BF6">
      <w:pPr>
        <w:pStyle w:val="BodyText"/>
      </w:pPr>
      <w:r>
        <w:rPr>
          <w:color w:val="212121"/>
        </w:rPr>
        <w:t>333 Market Street</w:t>
      </w:r>
    </w:p>
    <w:p w:rsidR="00C86F60" w:rsidRDefault="00597BF6">
      <w:pPr>
        <w:pStyle w:val="BodyText"/>
        <w:ind w:right="328"/>
      </w:pPr>
      <w:r>
        <w:rPr>
          <w:color w:val="212121"/>
        </w:rPr>
        <w:t xml:space="preserve">Bureau of Career and Technical Education </w:t>
      </w:r>
      <w:r>
        <w:rPr>
          <w:color w:val="212121"/>
          <w:spacing w:val="-1"/>
        </w:rPr>
        <w:t xml:space="preserve">Harrisburg, PA 17126-0333 </w:t>
      </w:r>
      <w:r>
        <w:rPr>
          <w:color w:val="0563C1"/>
          <w:spacing w:val="-1"/>
        </w:rPr>
        <w:t xml:space="preserve"> </w:t>
      </w:r>
      <w:hyperlink r:id="rId10">
        <w:r>
          <w:rPr>
            <w:color w:val="0563C1"/>
            <w:spacing w:val="-1"/>
            <w:u w:val="single" w:color="0563C1"/>
          </w:rPr>
          <w:t>lburket@pa.gov</w:t>
        </w:r>
      </w:hyperlink>
    </w:p>
    <w:p w:rsidR="00C86F60" w:rsidRDefault="00597BF6">
      <w:pPr>
        <w:pStyle w:val="BodyText"/>
      </w:pP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6/30/20</w:t>
      </w:r>
    </w:p>
    <w:p w:rsidR="00C86F60" w:rsidRDefault="00C86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230C5F">
      <w:pPr>
        <w:pStyle w:val="BodyText"/>
      </w:pPr>
      <w:r>
        <w:rPr>
          <w:color w:val="212121"/>
          <w:spacing w:val="-1"/>
        </w:rPr>
        <w:t>Vacant</w:t>
      </w:r>
    </w:p>
    <w:p w:rsidR="00C86F60" w:rsidRDefault="00597BF6">
      <w:pPr>
        <w:pStyle w:val="BodyText"/>
      </w:pPr>
      <w:r>
        <w:rPr>
          <w:color w:val="212121"/>
        </w:rPr>
        <w:t xml:space="preserve">Region </w:t>
      </w:r>
      <w:r w:rsidR="00AE0990">
        <w:rPr>
          <w:color w:val="212121"/>
        </w:rPr>
        <w:t>B</w:t>
      </w:r>
      <w:r>
        <w:rPr>
          <w:color w:val="212121"/>
        </w:rPr>
        <w:t xml:space="preserve"> – </w:t>
      </w:r>
      <w:r>
        <w:rPr>
          <w:color w:val="212121"/>
          <w:spacing w:val="-1"/>
        </w:rPr>
        <w:t>Alabama,</w:t>
      </w:r>
      <w:r>
        <w:rPr>
          <w:color w:val="212121"/>
        </w:rPr>
        <w:t xml:space="preserve"> </w:t>
      </w:r>
      <w:r w:rsidR="00AE0990">
        <w:rPr>
          <w:color w:val="212121"/>
        </w:rPr>
        <w:t xml:space="preserve">Arkansas, </w:t>
      </w:r>
      <w:r>
        <w:rPr>
          <w:color w:val="212121"/>
        </w:rPr>
        <w:t>Florida, Georgia,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 xml:space="preserve">Kentucky, </w:t>
      </w:r>
      <w:r w:rsidR="00AE0990">
        <w:rPr>
          <w:color w:val="212121"/>
        </w:rPr>
        <w:t xml:space="preserve">Louisiana, </w:t>
      </w:r>
      <w:r>
        <w:rPr>
          <w:color w:val="212121"/>
        </w:rPr>
        <w:t xml:space="preserve">Mississippi, North Carolina, </w:t>
      </w:r>
      <w:r w:rsidR="00AE0990">
        <w:rPr>
          <w:color w:val="212121"/>
        </w:rPr>
        <w:t xml:space="preserve">Puerto Rico, </w:t>
      </w:r>
      <w:r>
        <w:rPr>
          <w:color w:val="212121"/>
        </w:rPr>
        <w:t xml:space="preserve">South </w:t>
      </w:r>
      <w:r>
        <w:rPr>
          <w:color w:val="212121"/>
          <w:spacing w:val="-1"/>
        </w:rPr>
        <w:t>Carolina, Tennessee</w:t>
      </w:r>
      <w:r w:rsidR="00AE0990">
        <w:rPr>
          <w:color w:val="212121"/>
          <w:spacing w:val="-1"/>
        </w:rPr>
        <w:t>, Virginia, West Virginia</w:t>
      </w:r>
    </w:p>
    <w:p w:rsidR="00C86F60" w:rsidRDefault="00597BF6">
      <w:pPr>
        <w:pStyle w:val="BodyText"/>
        <w:ind w:right="1873"/>
      </w:pP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</w:t>
      </w:r>
      <w:r w:rsidR="000334EF">
        <w:rPr>
          <w:color w:val="212121"/>
        </w:rPr>
        <w:t>20</w:t>
      </w:r>
    </w:p>
    <w:p w:rsidR="00C86F60" w:rsidRDefault="00C86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597BF6">
      <w:pPr>
        <w:pStyle w:val="BodyText"/>
      </w:pPr>
      <w:r>
        <w:rPr>
          <w:color w:val="212121"/>
        </w:rPr>
        <w:t>Jeralyn Jargo, Minnesota</w:t>
      </w:r>
    </w:p>
    <w:p w:rsidR="00C86F60" w:rsidRDefault="00597BF6">
      <w:pPr>
        <w:pStyle w:val="BodyText"/>
      </w:pPr>
      <w:bookmarkStart w:id="0" w:name="_GoBack"/>
      <w:bookmarkEnd w:id="0"/>
      <w:r>
        <w:rPr>
          <w:color w:val="212121"/>
        </w:rPr>
        <w:t xml:space="preserve">Region V – Illinois, Indiana, Michigan, Minnesota, Ohio, </w:t>
      </w:r>
      <w:r>
        <w:rPr>
          <w:color w:val="212121"/>
          <w:spacing w:val="-1"/>
        </w:rPr>
        <w:t>Wisconsin</w:t>
      </w:r>
    </w:p>
    <w:p w:rsidR="00C86F60" w:rsidRDefault="00597BF6">
      <w:pPr>
        <w:pStyle w:val="BodyText"/>
        <w:ind w:right="2583"/>
      </w:pPr>
      <w:r>
        <w:rPr>
          <w:color w:val="212121"/>
        </w:rPr>
        <w:t xml:space="preserve">Wells Fargo Place </w:t>
      </w:r>
      <w:r>
        <w:rPr>
          <w:color w:val="212121"/>
          <w:spacing w:val="-1"/>
        </w:rPr>
        <w:t>30 East 7th Street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1"/>
        </w:rPr>
        <w:t>St. Paul, MN 55101</w:t>
      </w:r>
    </w:p>
    <w:p w:rsidR="00C86F60" w:rsidRDefault="000334EF">
      <w:pPr>
        <w:pStyle w:val="BodyText"/>
        <w:ind w:right="1329"/>
      </w:pPr>
      <w:hyperlink r:id="rId11">
        <w:r w:rsidR="00597BF6">
          <w:rPr>
            <w:color w:val="1155CC"/>
            <w:spacing w:val="-1"/>
            <w:u w:val="single" w:color="1155CC"/>
          </w:rPr>
          <w:t>jeralyn.jargo@minnstate.edu</w:t>
        </w:r>
      </w:hyperlink>
      <w:r w:rsidR="00597BF6">
        <w:rPr>
          <w:color w:val="1155CC"/>
          <w:spacing w:val="50"/>
        </w:rPr>
        <w:t xml:space="preserve"> </w:t>
      </w:r>
      <w:r w:rsidR="00597BF6">
        <w:rPr>
          <w:color w:val="212121"/>
        </w:rPr>
        <w:t>Term</w:t>
      </w:r>
      <w:r w:rsidR="00597BF6">
        <w:rPr>
          <w:color w:val="212121"/>
          <w:spacing w:val="-2"/>
        </w:rPr>
        <w:t xml:space="preserve"> </w:t>
      </w:r>
      <w:r w:rsidR="00597BF6">
        <w:rPr>
          <w:color w:val="212121"/>
        </w:rPr>
        <w:t>expires: 6/30/19</w:t>
      </w:r>
    </w:p>
    <w:p w:rsidR="00C86F60" w:rsidRDefault="00C86F60">
      <w:pPr>
        <w:sectPr w:rsidR="00C86F60">
          <w:type w:val="continuous"/>
          <w:pgSz w:w="12240" w:h="15840"/>
          <w:pgMar w:top="1400" w:right="1120" w:bottom="280" w:left="1320" w:header="720" w:footer="720" w:gutter="0"/>
          <w:cols w:num="2" w:space="720" w:equalWidth="0">
            <w:col w:w="4412" w:space="764"/>
            <w:col w:w="4624"/>
          </w:cols>
        </w:sectPr>
      </w:pPr>
    </w:p>
    <w:p w:rsidR="00C86F60" w:rsidRDefault="00597BF6">
      <w:pPr>
        <w:pStyle w:val="BodyText"/>
      </w:pPr>
      <w:r>
        <w:rPr>
          <w:color w:val="212121"/>
        </w:rPr>
        <w:lastRenderedPageBreak/>
        <w:t>Thalea Longhurst, Utah</w:t>
      </w:r>
    </w:p>
    <w:p w:rsidR="00C86F60" w:rsidRDefault="00597BF6">
      <w:pPr>
        <w:pStyle w:val="BodyText"/>
      </w:pPr>
      <w:r>
        <w:rPr>
          <w:color w:val="212121"/>
        </w:rPr>
        <w:t xml:space="preserve">Region </w:t>
      </w:r>
      <w:r w:rsidR="00230C5F">
        <w:rPr>
          <w:color w:val="212121"/>
        </w:rPr>
        <w:t>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 Colorado,</w:t>
      </w:r>
      <w:r>
        <w:rPr>
          <w:color w:val="212121"/>
          <w:spacing w:val="-2"/>
        </w:rPr>
        <w:t xml:space="preserve"> </w:t>
      </w:r>
      <w:r w:rsidR="00230C5F">
        <w:rPr>
          <w:color w:val="212121"/>
          <w:spacing w:val="-2"/>
        </w:rPr>
        <w:t xml:space="preserve">Kansas, </w:t>
      </w:r>
      <w:r>
        <w:rPr>
          <w:color w:val="212121"/>
        </w:rPr>
        <w:t>Montana,</w:t>
      </w:r>
      <w:r w:rsidR="00230C5F">
        <w:rPr>
          <w:color w:val="212121"/>
        </w:rPr>
        <w:t xml:space="preserve"> Nebraska, New Mexico,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North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 xml:space="preserve">Dakota, South Dakota, </w:t>
      </w:r>
      <w:r w:rsidR="00230C5F">
        <w:rPr>
          <w:color w:val="212121"/>
        </w:rPr>
        <w:t xml:space="preserve">Texas, </w:t>
      </w:r>
      <w:r>
        <w:rPr>
          <w:color w:val="212121"/>
        </w:rPr>
        <w:t xml:space="preserve">Utah, </w:t>
      </w:r>
      <w:r>
        <w:rPr>
          <w:color w:val="212121"/>
          <w:spacing w:val="-1"/>
        </w:rPr>
        <w:t>Wyoming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 xml:space="preserve">250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500 S, PO Box 144200</w:t>
      </w:r>
    </w:p>
    <w:p w:rsidR="00C86F60" w:rsidRDefault="00597BF6">
      <w:pPr>
        <w:pStyle w:val="BodyText"/>
      </w:pPr>
      <w:r>
        <w:rPr>
          <w:color w:val="212121"/>
        </w:rPr>
        <w:t>PO Box 144200</w:t>
      </w:r>
    </w:p>
    <w:p w:rsidR="00C86F60" w:rsidRDefault="00597BF6">
      <w:pPr>
        <w:pStyle w:val="BodyText"/>
        <w:ind w:right="90"/>
      </w:pPr>
      <w:r>
        <w:rPr>
          <w:color w:val="212121"/>
        </w:rPr>
        <w:t xml:space="preserve">Salt Lake City, UT 84114-4200 </w:t>
      </w:r>
      <w:hyperlink r:id="rId12">
        <w:r>
          <w:rPr>
            <w:color w:val="0563C1"/>
            <w:u w:val="single" w:color="0563C1"/>
          </w:rPr>
          <w:t>thalea.longhurst@schools.utah.gov</w:t>
        </w:r>
      </w:hyperlink>
      <w:r>
        <w:rPr>
          <w:color w:val="0563C1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</w:t>
      </w:r>
      <w:r w:rsidR="000334EF">
        <w:rPr>
          <w:color w:val="212121"/>
        </w:rPr>
        <w:t>21</w:t>
      </w:r>
    </w:p>
    <w:p w:rsidR="00C86F60" w:rsidRDefault="00C86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6F60" w:rsidRDefault="000334EF">
      <w:pPr>
        <w:pStyle w:val="BodyText"/>
        <w:spacing w:line="275" w:lineRule="exact"/>
      </w:pPr>
      <w:r>
        <w:rPr>
          <w:color w:val="212121"/>
        </w:rPr>
        <w:t>Donna Wyatt, California</w:t>
      </w:r>
    </w:p>
    <w:p w:rsidR="000334EF" w:rsidRDefault="00597BF6" w:rsidP="00230C5F">
      <w:pPr>
        <w:pStyle w:val="BodyText"/>
        <w:ind w:left="119"/>
        <w:rPr>
          <w:color w:val="212121"/>
        </w:rPr>
      </w:pPr>
      <w:r>
        <w:rPr>
          <w:color w:val="212121"/>
        </w:rPr>
        <w:t xml:space="preserve">Region </w:t>
      </w:r>
      <w:r w:rsidR="000334EF">
        <w:rPr>
          <w:color w:val="212121"/>
        </w:rPr>
        <w:t>E</w:t>
      </w:r>
      <w:r>
        <w:rPr>
          <w:color w:val="212121"/>
        </w:rPr>
        <w:t xml:space="preserve"> – </w:t>
      </w:r>
      <w:r w:rsidR="000334EF">
        <w:rPr>
          <w:color w:val="212121"/>
        </w:rPr>
        <w:t xml:space="preserve">Alaska, </w:t>
      </w:r>
      <w:r>
        <w:rPr>
          <w:color w:val="212121"/>
        </w:rPr>
        <w:t xml:space="preserve">Arizona, </w:t>
      </w:r>
      <w:r>
        <w:rPr>
          <w:color w:val="212121"/>
          <w:spacing w:val="-1"/>
        </w:rPr>
        <w:t>California,</w:t>
      </w:r>
      <w:r w:rsidR="000334EF">
        <w:rPr>
          <w:color w:val="212121"/>
          <w:spacing w:val="-1"/>
        </w:rPr>
        <w:t xml:space="preserve"> Hawaii, Idaho, </w:t>
      </w:r>
      <w:r>
        <w:rPr>
          <w:color w:val="212121"/>
        </w:rPr>
        <w:t>Nevada</w:t>
      </w:r>
      <w:r w:rsidR="000334EF">
        <w:rPr>
          <w:color w:val="212121"/>
        </w:rPr>
        <w:t>, Oregon, Washington, Guam</w:t>
      </w:r>
    </w:p>
    <w:p w:rsidR="000334EF" w:rsidRDefault="000334EF" w:rsidP="00230C5F">
      <w:pPr>
        <w:pStyle w:val="BodyText"/>
        <w:ind w:left="119"/>
        <w:rPr>
          <w:color w:val="212121"/>
        </w:rPr>
      </w:pPr>
      <w:r>
        <w:rPr>
          <w:color w:val="212121"/>
        </w:rPr>
        <w:t>1430 N Street</w:t>
      </w:r>
    </w:p>
    <w:p w:rsidR="000334EF" w:rsidRDefault="000334EF" w:rsidP="00230C5F">
      <w:pPr>
        <w:pStyle w:val="BodyText"/>
        <w:ind w:left="119"/>
        <w:rPr>
          <w:color w:val="212121"/>
        </w:rPr>
      </w:pPr>
      <w:r>
        <w:rPr>
          <w:color w:val="212121"/>
        </w:rPr>
        <w:t>Suite 4202</w:t>
      </w:r>
    </w:p>
    <w:p w:rsidR="000334EF" w:rsidRDefault="000334EF" w:rsidP="00230C5F">
      <w:pPr>
        <w:pStyle w:val="BodyText"/>
        <w:ind w:left="119"/>
        <w:rPr>
          <w:color w:val="212121"/>
        </w:rPr>
      </w:pPr>
      <w:r>
        <w:rPr>
          <w:color w:val="212121"/>
        </w:rPr>
        <w:t>Sacramento, CA 95814</w:t>
      </w:r>
    </w:p>
    <w:p w:rsidR="000334EF" w:rsidRDefault="000334EF" w:rsidP="00230C5F">
      <w:pPr>
        <w:pStyle w:val="BodyText"/>
        <w:ind w:left="119"/>
        <w:rPr>
          <w:color w:val="212121"/>
        </w:rPr>
      </w:pPr>
      <w:hyperlink r:id="rId13" w:history="1">
        <w:r w:rsidRPr="000334EF">
          <w:rPr>
            <w:rStyle w:val="Hyperlink"/>
          </w:rPr>
          <w:t>dwyatt@cde.ca.gov</w:t>
        </w:r>
      </w:hyperlink>
    </w:p>
    <w:p w:rsidR="00230C5F" w:rsidRDefault="00597BF6" w:rsidP="00230C5F">
      <w:pPr>
        <w:pStyle w:val="BodyText"/>
        <w:ind w:left="119"/>
        <w:rPr>
          <w:color w:val="212121"/>
        </w:rPr>
      </w:pP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</w:t>
      </w:r>
      <w:r w:rsidR="000334EF">
        <w:rPr>
          <w:color w:val="212121"/>
        </w:rPr>
        <w:t>20</w:t>
      </w:r>
    </w:p>
    <w:p w:rsidR="00230C5F" w:rsidRDefault="00230C5F" w:rsidP="00230C5F">
      <w:pPr>
        <w:pStyle w:val="BodyText"/>
        <w:ind w:left="119"/>
        <w:rPr>
          <w:color w:val="212121"/>
        </w:rPr>
      </w:pPr>
    </w:p>
    <w:p w:rsidR="00C86F60" w:rsidRDefault="00C86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34EF" w:rsidRDefault="00033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34EF" w:rsidRDefault="00033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34EF" w:rsidRDefault="00033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34EF" w:rsidRDefault="00033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34EF" w:rsidRDefault="00033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5F" w:rsidRDefault="00230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BF6" w:rsidRDefault="00597BF6">
      <w:pPr>
        <w:pStyle w:val="BodyText"/>
        <w:ind w:left="119" w:right="557"/>
        <w:rPr>
          <w:color w:val="212121"/>
        </w:rPr>
      </w:pPr>
      <w:r>
        <w:rPr>
          <w:color w:val="212121"/>
        </w:rPr>
        <w:t>Sheila Ruhland</w:t>
      </w:r>
    </w:p>
    <w:p w:rsidR="00C86F60" w:rsidRDefault="00597BF6">
      <w:pPr>
        <w:pStyle w:val="BodyText"/>
        <w:ind w:left="119" w:right="557"/>
      </w:pPr>
      <w:r>
        <w:rPr>
          <w:color w:val="212121"/>
        </w:rPr>
        <w:t>Associate</w:t>
      </w:r>
      <w:r>
        <w:rPr>
          <w:color w:val="212121"/>
          <w:spacing w:val="-1"/>
        </w:rPr>
        <w:t xml:space="preserve"> Member</w:t>
      </w:r>
      <w:r>
        <w:rPr>
          <w:color w:val="212121"/>
        </w:rPr>
        <w:t xml:space="preserve"> Representative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9 Flad Circle</w:t>
      </w:r>
    </w:p>
    <w:p w:rsidR="00C86F60" w:rsidRDefault="00597BF6">
      <w:pPr>
        <w:pStyle w:val="BodyText"/>
        <w:ind w:left="119" w:right="1464"/>
        <w:rPr>
          <w:color w:val="212121"/>
        </w:rPr>
      </w:pPr>
      <w:r>
        <w:rPr>
          <w:color w:val="212121"/>
        </w:rPr>
        <w:t xml:space="preserve">Madison, WI 53711 </w:t>
      </w:r>
      <w:hyperlink r:id="rId14">
        <w:r>
          <w:rPr>
            <w:color w:val="0563C1"/>
            <w:spacing w:val="-1"/>
            <w:u w:val="single" w:color="0563C1"/>
          </w:rPr>
          <w:t>ruhland11@gmail.com</w:t>
        </w:r>
      </w:hyperlink>
      <w:r>
        <w:rPr>
          <w:color w:val="0563C1"/>
          <w:spacing w:val="31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expires: 6/30/20</w:t>
      </w:r>
    </w:p>
    <w:p w:rsidR="00230C5F" w:rsidRDefault="00230C5F">
      <w:pPr>
        <w:pStyle w:val="BodyText"/>
        <w:ind w:left="119" w:right="1464"/>
        <w:rPr>
          <w:color w:val="212121"/>
        </w:rPr>
      </w:pPr>
    </w:p>
    <w:p w:rsidR="00230C5F" w:rsidRDefault="00230C5F" w:rsidP="000334EF">
      <w:pPr>
        <w:pStyle w:val="BodyText"/>
        <w:ind w:left="119" w:right="1464"/>
      </w:pPr>
      <w:r w:rsidRPr="00230C5F">
        <w:t xml:space="preserve">Charisse </w:t>
      </w:r>
      <w:r w:rsidR="000334EF">
        <w:t>Childers</w:t>
      </w:r>
    </w:p>
    <w:p w:rsidR="000334EF" w:rsidRPr="00230C5F" w:rsidRDefault="000334EF" w:rsidP="000334EF">
      <w:pPr>
        <w:pStyle w:val="BodyText"/>
        <w:ind w:left="119" w:right="1464"/>
      </w:pPr>
      <w:r>
        <w:t>At Large State Director</w:t>
      </w:r>
    </w:p>
    <w:p w:rsidR="00230C5F" w:rsidRPr="00230C5F" w:rsidRDefault="00230C5F" w:rsidP="00230C5F">
      <w:pPr>
        <w:pStyle w:val="BodyText"/>
        <w:ind w:left="119" w:right="1464"/>
      </w:pPr>
      <w:r w:rsidRPr="00230C5F">
        <w:t>3 Capitol Mall</w:t>
      </w:r>
    </w:p>
    <w:p w:rsidR="000334EF" w:rsidRDefault="00230C5F" w:rsidP="00230C5F">
      <w:pPr>
        <w:pStyle w:val="BodyText"/>
        <w:ind w:left="119" w:right="1464"/>
      </w:pPr>
      <w:r w:rsidRPr="00230C5F">
        <w:t xml:space="preserve">Little Rock, AR 72201 </w:t>
      </w:r>
      <w:hyperlink r:id="rId15">
        <w:r w:rsidRPr="00230C5F">
          <w:rPr>
            <w:rStyle w:val="Hyperlink"/>
          </w:rPr>
          <w:t>charisse.childers@arkansas.gov</w:t>
        </w:r>
      </w:hyperlink>
      <w:r w:rsidRPr="00230C5F">
        <w:t xml:space="preserve"> </w:t>
      </w:r>
    </w:p>
    <w:p w:rsidR="00230C5F" w:rsidRPr="00230C5F" w:rsidRDefault="00230C5F" w:rsidP="00230C5F">
      <w:pPr>
        <w:pStyle w:val="BodyText"/>
        <w:ind w:left="119" w:right="1464"/>
      </w:pPr>
      <w:r w:rsidRPr="00230C5F">
        <w:t>Term expires: 6/30/20</w:t>
      </w:r>
    </w:p>
    <w:p w:rsidR="00230C5F" w:rsidRDefault="00230C5F">
      <w:pPr>
        <w:pStyle w:val="BodyText"/>
        <w:ind w:left="119" w:right="1464"/>
      </w:pPr>
    </w:p>
    <w:sectPr w:rsidR="00230C5F">
      <w:pgSz w:w="12240" w:h="15840"/>
      <w:pgMar w:top="1380" w:right="1680" w:bottom="280" w:left="1320" w:header="720" w:footer="720" w:gutter="0"/>
      <w:cols w:num="2" w:space="720" w:equalWidth="0">
        <w:col w:w="4087" w:space="1089"/>
        <w:col w:w="4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0"/>
    <w:rsid w:val="000334EF"/>
    <w:rsid w:val="00230C5F"/>
    <w:rsid w:val="00597BF6"/>
    <w:rsid w:val="00AE0990"/>
    <w:rsid w:val="00C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80B79-AFF5-4373-9CF2-F0E04CA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@iowa.gov" TargetMode="External"/><Relationship Id="rId13" Type="http://schemas.openxmlformats.org/officeDocument/2006/relationships/hyperlink" Target="mailto:dwyatt@cde.c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deep.kotamraju@iowa.gov" TargetMode="External"/><Relationship Id="rId12" Type="http://schemas.openxmlformats.org/officeDocument/2006/relationships/hyperlink" Target="mailto:thalea.longhurst@schools.utah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cie.mack@careertech.ok.gov" TargetMode="External"/><Relationship Id="rId11" Type="http://schemas.openxmlformats.org/officeDocument/2006/relationships/hyperlink" Target="mailto:jeralyn.jargo@minnstate.edu" TargetMode="External"/><Relationship Id="rId5" Type="http://schemas.openxmlformats.org/officeDocument/2006/relationships/hyperlink" Target="mailto:sarah.heath@cccs.edu" TargetMode="External"/><Relationship Id="rId15" Type="http://schemas.openxmlformats.org/officeDocument/2006/relationships/hyperlink" Target="mailto:charisse.childers@arkansas.gov" TargetMode="External"/><Relationship Id="rId10" Type="http://schemas.openxmlformats.org/officeDocument/2006/relationships/hyperlink" Target="mailto:lburket@pa.gov" TargetMode="External"/><Relationship Id="rId4" Type="http://schemas.openxmlformats.org/officeDocument/2006/relationships/hyperlink" Target="mailto:mbhoward@hawaii.edu" TargetMode="External"/><Relationship Id="rId9" Type="http://schemas.openxmlformats.org/officeDocument/2006/relationships/hyperlink" Target="mailto:margaret.harvey@maine.gov" TargetMode="External"/><Relationship Id="rId14" Type="http://schemas.openxmlformats.org/officeDocument/2006/relationships/hyperlink" Target="mailto:ruhland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Windows User</cp:lastModifiedBy>
  <cp:revision>2</cp:revision>
  <dcterms:created xsi:type="dcterms:W3CDTF">2018-06-20T20:12:00Z</dcterms:created>
  <dcterms:modified xsi:type="dcterms:W3CDTF">2018-06-20T20:12:00Z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2018-03-18T00:00:00Z</vt:filetime>
  </property>
</Properties>
</file>